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57CDA">
      <w:pPr>
        <w:pStyle w:val="2"/>
        <w:spacing w:line="274" w:lineRule="auto"/>
      </w:pPr>
      <w:bookmarkStart w:id="1" w:name="_GoBack"/>
      <w:bookmarkEnd w:id="1"/>
    </w:p>
    <w:p w14:paraId="33325862">
      <w:pPr>
        <w:pStyle w:val="2"/>
        <w:spacing w:line="274" w:lineRule="auto"/>
      </w:pPr>
    </w:p>
    <w:p w14:paraId="0D169E73">
      <w:pPr>
        <w:pStyle w:val="2"/>
        <w:spacing w:line="274" w:lineRule="auto"/>
      </w:pPr>
    </w:p>
    <w:p w14:paraId="53ECF0BA">
      <w:pPr>
        <w:pStyle w:val="2"/>
        <w:spacing w:line="274" w:lineRule="auto"/>
      </w:pPr>
    </w:p>
    <w:p w14:paraId="12EE4B15">
      <w:pPr>
        <w:spacing w:before="161" w:line="233" w:lineRule="auto"/>
        <w:ind w:left="3625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bookmark63"/>
      <w:bookmarkEnd w:id="0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民事起诉状</w:t>
      </w:r>
    </w:p>
    <w:p w14:paraId="1897B77D">
      <w:pPr>
        <w:spacing w:before="65" w:line="205" w:lineRule="auto"/>
        <w:ind w:left="249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3"/>
          <w:sz w:val="36"/>
          <w:szCs w:val="36"/>
        </w:rPr>
        <w:t>（证券虚假陈述责任纠纷）</w:t>
      </w:r>
    </w:p>
    <w:p w14:paraId="32B07A0A">
      <w:pPr>
        <w:spacing w:line="222" w:lineRule="exact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2290"/>
        <w:gridCol w:w="4784"/>
      </w:tblGrid>
      <w:tr w14:paraId="6C442BA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3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5FBB518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6CF311CF">
            <w:pPr>
              <w:pStyle w:val="6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120439A2">
            <w:pPr>
              <w:pStyle w:val="6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0743A68C">
            <w:pPr>
              <w:pStyle w:val="6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38BC51B7">
            <w:pPr>
              <w:pStyle w:val="6"/>
              <w:spacing w:before="63" w:line="254" w:lineRule="auto"/>
              <w:ind w:left="85" w:right="84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4C727D42">
            <w:pPr>
              <w:pStyle w:val="6"/>
              <w:spacing w:before="17" w:line="249" w:lineRule="auto"/>
              <w:ind w:left="86" w:right="12" w:firstLine="409"/>
            </w:pPr>
            <w:r>
              <w:rPr>
                <w:color w:val="231F20"/>
              </w:rPr>
              <w:t>4.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</w:rPr>
              <w:t>本表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41"/>
                <w:w w:val="101"/>
              </w:rPr>
              <w:t xml:space="preserve"> </w:t>
            </w:r>
            <w:r>
              <w:rPr>
                <w:color w:val="231F20"/>
              </w:rPr>
              <w:t>电子版填写时，相关栏目可</w:t>
            </w:r>
            <w:r>
              <w:rPr>
                <w:color w:val="231F20"/>
                <w:spacing w:val="-1"/>
              </w:rPr>
              <w:t>复制粘贴或扩容，但不得改变要素内容、格式设置。例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2B6704B3">
            <w:pPr>
              <w:pStyle w:val="6"/>
              <w:spacing w:before="48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68383682">
            <w:pPr>
              <w:pStyle w:val="6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36768BDC">
            <w:pPr>
              <w:pStyle w:val="6"/>
              <w:spacing w:before="65" w:line="238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2DEF398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04FD8D6">
            <w:pPr>
              <w:spacing w:before="83" w:line="192" w:lineRule="auto"/>
              <w:ind w:left="393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25F0002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6ABBCF9">
            <w:pPr>
              <w:spacing w:line="256" w:lineRule="auto"/>
              <w:rPr>
                <w:rFonts w:ascii="Arial"/>
                <w:sz w:val="21"/>
              </w:rPr>
            </w:pPr>
          </w:p>
          <w:p w14:paraId="67BE4E36">
            <w:pPr>
              <w:spacing w:line="256" w:lineRule="auto"/>
              <w:rPr>
                <w:rFonts w:ascii="Arial"/>
                <w:sz w:val="21"/>
              </w:rPr>
            </w:pPr>
          </w:p>
          <w:p w14:paraId="2432D409">
            <w:pPr>
              <w:spacing w:line="256" w:lineRule="auto"/>
              <w:rPr>
                <w:rFonts w:ascii="Arial"/>
                <w:sz w:val="21"/>
              </w:rPr>
            </w:pPr>
          </w:p>
          <w:p w14:paraId="31931080">
            <w:pPr>
              <w:spacing w:line="256" w:lineRule="auto"/>
              <w:rPr>
                <w:rFonts w:ascii="Arial"/>
                <w:sz w:val="21"/>
              </w:rPr>
            </w:pPr>
          </w:p>
          <w:p w14:paraId="380CCFE4">
            <w:pPr>
              <w:pStyle w:val="6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14:paraId="4EBD5ED0">
            <w:pPr>
              <w:pStyle w:val="6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268E3D70">
            <w:pPr>
              <w:pStyle w:val="6"/>
              <w:spacing w:before="88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53241EE9">
            <w:pPr>
              <w:pStyle w:val="6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047B8007">
            <w:pPr>
              <w:pStyle w:val="6"/>
              <w:spacing w:before="62"/>
              <w:ind w:left="99"/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民族：</w:t>
            </w:r>
          </w:p>
          <w:p w14:paraId="0A63D90A">
            <w:pPr>
              <w:pStyle w:val="6"/>
              <w:spacing w:before="26" w:line="239" w:lineRule="auto"/>
              <w:ind w:left="85"/>
            </w:pPr>
            <w:r>
              <w:rPr>
                <w:color w:val="231F20"/>
              </w:rPr>
              <w:t xml:space="preserve">工作单位：                        职务：        </w:t>
            </w:r>
            <w:r>
              <w:rPr>
                <w:color w:val="231F20"/>
                <w:spacing w:val="-1"/>
              </w:rPr>
              <w:t xml:space="preserve">                 联系电话：</w:t>
            </w:r>
          </w:p>
          <w:p w14:paraId="40419FD2">
            <w:pPr>
              <w:pStyle w:val="6"/>
              <w:spacing w:before="27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34069D8E">
            <w:pPr>
              <w:pStyle w:val="6"/>
              <w:spacing w:before="43" w:line="236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4CB3310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70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1DC78049">
            <w:pPr>
              <w:spacing w:line="255" w:lineRule="auto"/>
              <w:rPr>
                <w:rFonts w:ascii="Arial"/>
                <w:sz w:val="21"/>
              </w:rPr>
            </w:pPr>
          </w:p>
          <w:p w14:paraId="3A648C4D">
            <w:pPr>
              <w:spacing w:line="255" w:lineRule="auto"/>
              <w:rPr>
                <w:rFonts w:ascii="Arial"/>
                <w:sz w:val="21"/>
              </w:rPr>
            </w:pPr>
          </w:p>
          <w:p w14:paraId="1004B769">
            <w:pPr>
              <w:spacing w:line="255" w:lineRule="auto"/>
              <w:rPr>
                <w:rFonts w:ascii="Arial"/>
                <w:sz w:val="21"/>
              </w:rPr>
            </w:pPr>
          </w:p>
          <w:p w14:paraId="140F5CFB">
            <w:pPr>
              <w:spacing w:line="255" w:lineRule="auto"/>
              <w:rPr>
                <w:rFonts w:ascii="Arial"/>
                <w:sz w:val="21"/>
              </w:rPr>
            </w:pPr>
          </w:p>
          <w:p w14:paraId="62324361">
            <w:pPr>
              <w:spacing w:line="256" w:lineRule="auto"/>
              <w:rPr>
                <w:rFonts w:ascii="Arial"/>
                <w:sz w:val="21"/>
              </w:rPr>
            </w:pPr>
          </w:p>
          <w:p w14:paraId="708D7E77">
            <w:pPr>
              <w:spacing w:line="256" w:lineRule="auto"/>
              <w:rPr>
                <w:rFonts w:ascii="Arial"/>
                <w:sz w:val="21"/>
              </w:rPr>
            </w:pPr>
          </w:p>
          <w:p w14:paraId="1B50F70B">
            <w:pPr>
              <w:pStyle w:val="6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14:paraId="0AED21C9">
            <w:pPr>
              <w:pStyle w:val="6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222739C6">
            <w:pPr>
              <w:pStyle w:val="6"/>
              <w:spacing w:before="89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14:paraId="730AF617">
            <w:pPr>
              <w:pStyle w:val="6"/>
              <w:spacing w:before="62" w:line="202" w:lineRule="auto"/>
              <w:ind w:left="83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7B17359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3F31CF68">
            <w:pPr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21DF9245">
            <w:pPr>
              <w:pStyle w:val="6"/>
              <w:spacing w:before="75" w:line="205" w:lineRule="auto"/>
              <w:ind w:left="89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58AE3D61">
            <w:pPr>
              <w:pStyle w:val="6"/>
              <w:spacing w:before="67" w:line="260" w:lineRule="auto"/>
              <w:ind w:left="85" w:right="193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26408E15">
            <w:pPr>
              <w:pStyle w:val="6"/>
              <w:spacing w:line="239" w:lineRule="auto"/>
              <w:ind w:left="712" w:right="107" w:hanging="630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1AA7A6E3">
            <w:pPr>
              <w:spacing w:line="333" w:lineRule="auto"/>
              <w:rPr>
                <w:rFonts w:ascii="Arial"/>
                <w:sz w:val="21"/>
              </w:rPr>
            </w:pPr>
          </w:p>
          <w:p w14:paraId="67AE09DE">
            <w:pPr>
              <w:pStyle w:val="6"/>
              <w:spacing w:before="79" w:line="206" w:lineRule="auto"/>
              <w:ind w:left="588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1C7EE912">
            <w:pPr>
              <w:spacing w:line="327" w:lineRule="auto"/>
              <w:rPr>
                <w:rFonts w:ascii="Arial"/>
                <w:sz w:val="21"/>
              </w:rPr>
            </w:pPr>
          </w:p>
          <w:p w14:paraId="62B4CC39">
            <w:pPr>
              <w:pStyle w:val="6"/>
              <w:spacing w:before="79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3CD73885">
            <w:pPr>
              <w:pStyle w:val="6"/>
              <w:spacing w:before="65" w:line="210" w:lineRule="auto"/>
              <w:ind w:left="107"/>
            </w:pPr>
            <w:r>
              <w:rPr>
                <w:color w:val="231F20"/>
              </w:rPr>
              <w:t>事业单位□    社会团体□    基金会□</w:t>
            </w:r>
          </w:p>
          <w:p w14:paraId="3E6567A2">
            <w:pPr>
              <w:pStyle w:val="6"/>
              <w:spacing w:before="64" w:line="198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4793D2E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0866B9B6">
            <w:pPr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52D7D13A">
            <w:pPr>
              <w:pStyle w:val="6"/>
              <w:spacing w:before="73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451AC340">
            <w:pPr>
              <w:pStyle w:val="6"/>
              <w:spacing w:before="66" w:line="237" w:lineRule="auto"/>
              <w:ind w:left="83" w:right="383" w:firstLine="629"/>
            </w:pPr>
            <w:r>
              <w:rPr>
                <w:color w:val="231F20"/>
                <w:spacing w:val="-3"/>
              </w:rPr>
              <w:t>个人独资企业□    合伙企业□   不具有法人</w:t>
            </w:r>
            <w:r>
              <w:rPr>
                <w:color w:val="231F20"/>
                <w:spacing w:val="-4"/>
              </w:rPr>
              <w:t>资格的专业服务机构□</w:t>
            </w:r>
            <w:r>
              <w:rPr>
                <w:color w:val="231F20"/>
              </w:rPr>
              <w:t xml:space="preserve"> 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</w:tbl>
    <w:p w14:paraId="7AFEB4B1">
      <w:pPr>
        <w:pStyle w:val="2"/>
      </w:pPr>
    </w:p>
    <w:p w14:paraId="2F4352B0">
      <w:pPr>
        <w:sectPr>
          <w:footerReference r:id="rId5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6E4EB19D">
      <w:pPr>
        <w:spacing w:before="41"/>
      </w:pPr>
    </w:p>
    <w:p w14:paraId="1E2843BC">
      <w:pPr>
        <w:spacing w:before="41"/>
      </w:pPr>
    </w:p>
    <w:p w14:paraId="443CC3F7">
      <w:pPr>
        <w:spacing w:before="41"/>
      </w:pPr>
    </w:p>
    <w:p w14:paraId="68136A70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2290"/>
        <w:gridCol w:w="4784"/>
      </w:tblGrid>
      <w:tr w14:paraId="3D7924F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65E5C65">
            <w:pPr>
              <w:spacing w:line="268" w:lineRule="auto"/>
              <w:rPr>
                <w:rFonts w:ascii="Arial"/>
                <w:sz w:val="21"/>
              </w:rPr>
            </w:pPr>
          </w:p>
          <w:p w14:paraId="34E1F283">
            <w:pPr>
              <w:spacing w:line="268" w:lineRule="auto"/>
              <w:rPr>
                <w:rFonts w:ascii="Arial"/>
                <w:sz w:val="21"/>
              </w:rPr>
            </w:pPr>
          </w:p>
          <w:p w14:paraId="6DBFE651">
            <w:pPr>
              <w:spacing w:line="268" w:lineRule="auto"/>
              <w:rPr>
                <w:rFonts w:ascii="Arial"/>
                <w:sz w:val="21"/>
              </w:rPr>
            </w:pPr>
          </w:p>
          <w:p w14:paraId="15A81200">
            <w:pPr>
              <w:pStyle w:val="6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21F1A059">
            <w:pPr>
              <w:pStyle w:val="6"/>
              <w:spacing w:before="204" w:line="241" w:lineRule="auto"/>
              <w:ind w:left="84"/>
            </w:pPr>
            <w:r>
              <w:rPr>
                <w:color w:val="231F20"/>
                <w:spacing w:val="-3"/>
              </w:rPr>
              <w:t>有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  <w:spacing w:val="-3"/>
              </w:rPr>
              <w:t>□</w:t>
            </w:r>
          </w:p>
          <w:p w14:paraId="03ADC9E8">
            <w:pPr>
              <w:pStyle w:val="6"/>
              <w:spacing w:before="31" w:line="207" w:lineRule="auto"/>
              <w:ind w:left="505"/>
            </w:pPr>
            <w:r>
              <w:rPr>
                <w:color w:val="231F20"/>
                <w:spacing w:val="-10"/>
              </w:rPr>
              <w:t>姓名：</w:t>
            </w:r>
          </w:p>
          <w:p w14:paraId="6DBD6764">
            <w:pPr>
              <w:pStyle w:val="6"/>
              <w:spacing w:before="62" w:line="239" w:lineRule="auto"/>
              <w:ind w:left="503"/>
            </w:pPr>
            <w:r>
              <w:rPr>
                <w:color w:val="231F20"/>
              </w:rPr>
              <w:t xml:space="preserve">单位：                                            职务：        </w:t>
            </w:r>
            <w:r>
              <w:rPr>
                <w:color w:val="231F20"/>
                <w:spacing w:val="-1"/>
              </w:rPr>
              <w:t xml:space="preserve">      联系电话：</w:t>
            </w:r>
          </w:p>
          <w:p w14:paraId="342D324E">
            <w:pPr>
              <w:pStyle w:val="6"/>
              <w:spacing w:before="33" w:line="279" w:lineRule="auto"/>
              <w:ind w:left="82" w:right="1001" w:firstLine="420"/>
            </w:pPr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 w:color="auto"/>
              </w:rPr>
              <w:t xml:space="preserve">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无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  <w:spacing w:val="-2"/>
              </w:rPr>
              <w:t>□</w:t>
            </w:r>
          </w:p>
        </w:tc>
      </w:tr>
      <w:tr w14:paraId="79151A7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2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4C8F33C">
            <w:pPr>
              <w:rPr>
                <w:rFonts w:ascii="Arial"/>
                <w:sz w:val="21"/>
              </w:rPr>
            </w:pPr>
          </w:p>
          <w:p w14:paraId="2FDAB71F">
            <w:pPr>
              <w:rPr>
                <w:rFonts w:ascii="Arial"/>
                <w:sz w:val="21"/>
              </w:rPr>
            </w:pPr>
          </w:p>
          <w:p w14:paraId="40FFAC9E">
            <w:pPr>
              <w:rPr>
                <w:rFonts w:ascii="Arial"/>
                <w:sz w:val="21"/>
              </w:rPr>
            </w:pPr>
          </w:p>
          <w:p w14:paraId="1CFF0EF1">
            <w:pPr>
              <w:rPr>
                <w:rFonts w:ascii="Arial"/>
                <w:sz w:val="21"/>
              </w:rPr>
            </w:pPr>
          </w:p>
          <w:p w14:paraId="2B56C101">
            <w:pPr>
              <w:spacing w:line="241" w:lineRule="auto"/>
              <w:rPr>
                <w:rFonts w:ascii="Arial"/>
                <w:sz w:val="21"/>
              </w:rPr>
            </w:pPr>
          </w:p>
          <w:p w14:paraId="3EFE98B0">
            <w:pPr>
              <w:pStyle w:val="6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14:paraId="4F162AF1">
            <w:pPr>
              <w:pStyle w:val="6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5EFCC612">
            <w:pPr>
              <w:pStyle w:val="6"/>
              <w:spacing w:before="265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744E6A23">
            <w:pPr>
              <w:pStyle w:val="6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4372AB80">
            <w:pPr>
              <w:pStyle w:val="6"/>
              <w:spacing w:before="62"/>
              <w:ind w:left="99"/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民族：</w:t>
            </w:r>
          </w:p>
          <w:p w14:paraId="2884EEDE">
            <w:pPr>
              <w:pStyle w:val="6"/>
              <w:spacing w:before="30" w:line="209" w:lineRule="auto"/>
              <w:ind w:left="85"/>
            </w:pPr>
            <w:r>
              <w:rPr>
                <w:color w:val="231F20"/>
                <w:spacing w:val="-1"/>
              </w:rPr>
              <w:t xml:space="preserve">工作单位：                                         </w:t>
            </w:r>
            <w:r>
              <w:rPr>
                <w:color w:val="231F20"/>
                <w:spacing w:val="-2"/>
              </w:rPr>
              <w:t xml:space="preserve">  职务：               联系电话：</w:t>
            </w:r>
          </w:p>
          <w:p w14:paraId="3166AF8B">
            <w:pPr>
              <w:pStyle w:val="6"/>
              <w:spacing w:before="62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2FA43E1C">
            <w:pPr>
              <w:pStyle w:val="6"/>
              <w:spacing w:before="44" w:line="262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2338A23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2270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286388EE">
            <w:pPr>
              <w:spacing w:line="252" w:lineRule="auto"/>
              <w:rPr>
                <w:rFonts w:ascii="Arial"/>
                <w:sz w:val="21"/>
              </w:rPr>
            </w:pPr>
          </w:p>
          <w:p w14:paraId="70150CBE">
            <w:pPr>
              <w:spacing w:line="252" w:lineRule="auto"/>
              <w:rPr>
                <w:rFonts w:ascii="Arial"/>
                <w:sz w:val="21"/>
              </w:rPr>
            </w:pPr>
          </w:p>
          <w:p w14:paraId="3B052175">
            <w:pPr>
              <w:spacing w:line="252" w:lineRule="auto"/>
              <w:rPr>
                <w:rFonts w:ascii="Arial"/>
                <w:sz w:val="21"/>
              </w:rPr>
            </w:pPr>
          </w:p>
          <w:p w14:paraId="11D6F0E2">
            <w:pPr>
              <w:spacing w:line="252" w:lineRule="auto"/>
              <w:rPr>
                <w:rFonts w:ascii="Arial"/>
                <w:sz w:val="21"/>
              </w:rPr>
            </w:pPr>
          </w:p>
          <w:p w14:paraId="2A3C5486">
            <w:pPr>
              <w:spacing w:line="252" w:lineRule="auto"/>
              <w:rPr>
                <w:rFonts w:ascii="Arial"/>
                <w:sz w:val="21"/>
              </w:rPr>
            </w:pPr>
          </w:p>
          <w:p w14:paraId="0D2C6881">
            <w:pPr>
              <w:spacing w:line="252" w:lineRule="auto"/>
              <w:rPr>
                <w:rFonts w:ascii="Arial"/>
                <w:sz w:val="21"/>
              </w:rPr>
            </w:pPr>
          </w:p>
          <w:p w14:paraId="0DFE39FE">
            <w:pPr>
              <w:spacing w:line="253" w:lineRule="auto"/>
              <w:rPr>
                <w:rFonts w:ascii="Arial"/>
                <w:sz w:val="21"/>
              </w:rPr>
            </w:pPr>
          </w:p>
          <w:p w14:paraId="3A7E1A8B">
            <w:pPr>
              <w:pStyle w:val="6"/>
              <w:spacing w:before="79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14:paraId="3427C183">
            <w:pPr>
              <w:pStyle w:val="6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7E5232EC">
            <w:pPr>
              <w:spacing w:line="243" w:lineRule="auto"/>
              <w:rPr>
                <w:rFonts w:ascii="Arial"/>
                <w:sz w:val="21"/>
              </w:rPr>
            </w:pPr>
          </w:p>
          <w:p w14:paraId="709F7A4E">
            <w:pPr>
              <w:pStyle w:val="6"/>
              <w:spacing w:before="79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14:paraId="7AE81EC0">
            <w:pPr>
              <w:pStyle w:val="6"/>
              <w:spacing w:before="62" w:line="203" w:lineRule="auto"/>
              <w:ind w:left="83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0F30618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7D2D39B3">
            <w:pPr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6293AEC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89"/>
              <w:textAlignment w:val="baseline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186B4A0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40" w:lineRule="auto"/>
              <w:ind w:left="85" w:right="193"/>
              <w:textAlignment w:val="baseline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4654F55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left="712" w:right="107" w:hanging="630"/>
              <w:textAlignment w:val="baseline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56B71B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13E712F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588"/>
              <w:textAlignment w:val="baseline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55EE23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6AFD07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40" w:lineRule="auto"/>
              <w:ind w:left="107"/>
              <w:textAlignment w:val="baseline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2A665B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07"/>
              <w:textAlignment w:val="baseline"/>
            </w:pPr>
            <w:r>
              <w:rPr>
                <w:color w:val="231F20"/>
              </w:rPr>
              <w:t>事业单位□    社会团体□    基金会□</w:t>
            </w:r>
          </w:p>
          <w:p w14:paraId="126C082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40" w:lineRule="auto"/>
              <w:ind w:left="108"/>
              <w:textAlignment w:val="baseline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656AAE7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632AD50B">
            <w:pPr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5BB0962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715"/>
              <w:textAlignment w:val="baseline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46CB06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40" w:lineRule="auto"/>
              <w:ind w:left="83" w:right="383" w:firstLine="629"/>
              <w:textAlignment w:val="baseline"/>
            </w:pPr>
            <w:r>
              <w:rPr>
                <w:color w:val="231F20"/>
                <w:spacing w:val="-3"/>
              </w:rPr>
              <w:t>个人独资企业□    合伙企业□   不具有法人</w:t>
            </w:r>
            <w:r>
              <w:rPr>
                <w:color w:val="231F20"/>
                <w:spacing w:val="-4"/>
              </w:rPr>
              <w:t>资格的专业服务机构□</w:t>
            </w:r>
            <w:r>
              <w:rPr>
                <w:color w:val="231F20"/>
              </w:rPr>
              <w:t xml:space="preserve"> 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 w14:paraId="7BA06BB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BE44649">
            <w:pPr>
              <w:rPr>
                <w:rFonts w:ascii="Arial"/>
                <w:sz w:val="21"/>
              </w:rPr>
            </w:pPr>
          </w:p>
          <w:p w14:paraId="12C61A06">
            <w:pPr>
              <w:rPr>
                <w:rFonts w:ascii="Arial"/>
                <w:sz w:val="21"/>
              </w:rPr>
            </w:pPr>
          </w:p>
          <w:p w14:paraId="7909B517">
            <w:pPr>
              <w:rPr>
                <w:rFonts w:ascii="Arial"/>
                <w:sz w:val="21"/>
              </w:rPr>
            </w:pPr>
          </w:p>
          <w:p w14:paraId="0FE67F08">
            <w:pPr>
              <w:rPr>
                <w:rFonts w:ascii="Arial"/>
                <w:sz w:val="21"/>
              </w:rPr>
            </w:pPr>
          </w:p>
          <w:p w14:paraId="6DBA368F">
            <w:pPr>
              <w:spacing w:line="241" w:lineRule="auto"/>
              <w:rPr>
                <w:rFonts w:ascii="Arial"/>
                <w:sz w:val="21"/>
              </w:rPr>
            </w:pPr>
          </w:p>
          <w:p w14:paraId="08D193EF">
            <w:pPr>
              <w:pStyle w:val="6"/>
              <w:spacing w:before="78" w:line="262" w:lineRule="auto"/>
              <w:ind w:left="594" w:right="600" w:firstLine="221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6623A5F9">
            <w:pPr>
              <w:pStyle w:val="6"/>
              <w:spacing w:before="268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7831BE70">
            <w:pPr>
              <w:pStyle w:val="6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3C38C059">
            <w:pPr>
              <w:pStyle w:val="6"/>
              <w:spacing w:before="62"/>
              <w:ind w:left="99"/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民族：</w:t>
            </w:r>
          </w:p>
          <w:p w14:paraId="68990A72">
            <w:pPr>
              <w:pStyle w:val="6"/>
              <w:spacing w:before="26" w:line="239" w:lineRule="auto"/>
              <w:ind w:left="85"/>
            </w:pPr>
            <w:r>
              <w:rPr>
                <w:color w:val="231F20"/>
              </w:rPr>
              <w:t xml:space="preserve">工作单位：                        职务：        </w:t>
            </w:r>
            <w:r>
              <w:rPr>
                <w:color w:val="231F20"/>
                <w:spacing w:val="-1"/>
              </w:rPr>
              <w:t xml:space="preserve">                 联系电话：</w:t>
            </w:r>
          </w:p>
          <w:p w14:paraId="4A2459C6">
            <w:pPr>
              <w:pStyle w:val="6"/>
              <w:spacing w:before="27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681A46DC">
            <w:pPr>
              <w:pStyle w:val="6"/>
              <w:spacing w:before="44" w:line="262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</w:tbl>
    <w:p w14:paraId="2C993031">
      <w:pPr>
        <w:pStyle w:val="2"/>
      </w:pPr>
    </w:p>
    <w:p w14:paraId="6050D408">
      <w:pPr>
        <w:sectPr>
          <w:footerReference r:id="rId6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09497AC3">
      <w:pPr>
        <w:spacing w:before="41"/>
      </w:pPr>
    </w:p>
    <w:p w14:paraId="1177DDE4">
      <w:pPr>
        <w:spacing w:before="41"/>
      </w:pPr>
    </w:p>
    <w:p w14:paraId="5BA10A10">
      <w:pPr>
        <w:spacing w:before="41"/>
      </w:pPr>
    </w:p>
    <w:p w14:paraId="391E17FF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62"/>
        <w:gridCol w:w="2228"/>
        <w:gridCol w:w="4784"/>
      </w:tblGrid>
      <w:tr w14:paraId="1EAAAAB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2270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2412301A">
            <w:pPr>
              <w:spacing w:line="254" w:lineRule="auto"/>
              <w:rPr>
                <w:rFonts w:ascii="Arial"/>
                <w:sz w:val="21"/>
              </w:rPr>
            </w:pPr>
          </w:p>
          <w:p w14:paraId="4320C417">
            <w:pPr>
              <w:spacing w:line="254" w:lineRule="auto"/>
              <w:rPr>
                <w:rFonts w:ascii="Arial"/>
                <w:sz w:val="21"/>
              </w:rPr>
            </w:pPr>
          </w:p>
          <w:p w14:paraId="7266BC41">
            <w:pPr>
              <w:spacing w:line="254" w:lineRule="auto"/>
              <w:rPr>
                <w:rFonts w:ascii="Arial"/>
                <w:sz w:val="21"/>
              </w:rPr>
            </w:pPr>
          </w:p>
          <w:p w14:paraId="2F8F4239">
            <w:pPr>
              <w:spacing w:line="255" w:lineRule="auto"/>
              <w:rPr>
                <w:rFonts w:ascii="Arial"/>
                <w:sz w:val="21"/>
              </w:rPr>
            </w:pPr>
          </w:p>
          <w:p w14:paraId="0692D1CD">
            <w:pPr>
              <w:spacing w:line="255" w:lineRule="auto"/>
              <w:rPr>
                <w:rFonts w:ascii="Arial"/>
                <w:sz w:val="21"/>
              </w:rPr>
            </w:pPr>
          </w:p>
          <w:p w14:paraId="47CBBC3C">
            <w:pPr>
              <w:spacing w:line="255" w:lineRule="auto"/>
              <w:rPr>
                <w:rFonts w:ascii="Arial"/>
                <w:sz w:val="21"/>
              </w:rPr>
            </w:pPr>
          </w:p>
          <w:p w14:paraId="7E1489DD">
            <w:pPr>
              <w:pStyle w:val="6"/>
              <w:spacing w:before="79" w:line="209" w:lineRule="auto"/>
              <w:ind w:left="816"/>
            </w:pPr>
            <w:r>
              <w:rPr>
                <w:color w:val="231F20"/>
                <w:spacing w:val="-1"/>
              </w:rPr>
              <w:t>第三人</w:t>
            </w:r>
          </w:p>
          <w:p w14:paraId="268D3383">
            <w:pPr>
              <w:pStyle w:val="6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3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781ACE90">
            <w:pPr>
              <w:pStyle w:val="6"/>
              <w:spacing w:before="88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14:paraId="52582536">
            <w:pPr>
              <w:pStyle w:val="6"/>
              <w:spacing w:before="62" w:line="204" w:lineRule="auto"/>
              <w:ind w:left="83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7A9EDF0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2730019D">
            <w:pPr>
              <w:rPr>
                <w:rFonts w:ascii="Arial"/>
                <w:sz w:val="21"/>
              </w:rPr>
            </w:pPr>
          </w:p>
        </w:tc>
        <w:tc>
          <w:tcPr>
            <w:tcW w:w="2290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720CD24C">
            <w:pPr>
              <w:pStyle w:val="6"/>
              <w:spacing w:before="72" w:line="205" w:lineRule="auto"/>
              <w:ind w:left="89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6C68E21C">
            <w:pPr>
              <w:pStyle w:val="6"/>
              <w:spacing w:before="67" w:line="260" w:lineRule="auto"/>
              <w:ind w:left="85" w:right="193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43C51794">
            <w:pPr>
              <w:pStyle w:val="6"/>
              <w:spacing w:before="2" w:line="239" w:lineRule="auto"/>
              <w:ind w:left="712" w:right="107" w:hanging="630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40081EC5">
            <w:pPr>
              <w:spacing w:line="331" w:lineRule="auto"/>
              <w:rPr>
                <w:rFonts w:ascii="Arial"/>
                <w:sz w:val="21"/>
              </w:rPr>
            </w:pPr>
          </w:p>
          <w:p w14:paraId="20F34441">
            <w:pPr>
              <w:pStyle w:val="6"/>
              <w:spacing w:before="78" w:line="206" w:lineRule="auto"/>
              <w:ind w:left="588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66E1DF53">
            <w:pPr>
              <w:spacing w:line="327" w:lineRule="auto"/>
              <w:rPr>
                <w:rFonts w:ascii="Arial"/>
                <w:sz w:val="21"/>
              </w:rPr>
            </w:pPr>
          </w:p>
          <w:p w14:paraId="7AF79484">
            <w:pPr>
              <w:pStyle w:val="6"/>
              <w:spacing w:before="79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2B59074F">
            <w:pPr>
              <w:pStyle w:val="6"/>
              <w:spacing w:before="65" w:line="230" w:lineRule="auto"/>
              <w:ind w:left="107" w:right="1173"/>
            </w:pPr>
            <w:r>
              <w:rPr>
                <w:color w:val="231F20"/>
              </w:rPr>
              <w:t xml:space="preserve">事业单位□    社会团体□    基金会□    </w:t>
            </w:r>
            <w:r>
              <w:rPr>
                <w:color w:val="231F20"/>
                <w:spacing w:val="-5"/>
              </w:rPr>
              <w:t>机关法人□</w:t>
            </w:r>
            <w:r>
              <w:rPr>
                <w:color w:val="231F20"/>
                <w:spacing w:val="20"/>
              </w:rPr>
              <w:t xml:space="preserve">   </w:t>
            </w:r>
            <w:r>
              <w:rPr>
                <w:color w:val="231F20"/>
                <w:spacing w:val="-5"/>
              </w:rPr>
              <w:t>农村集体经济组织法人□</w:t>
            </w:r>
          </w:p>
        </w:tc>
      </w:tr>
      <w:tr w14:paraId="7CA69F4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38583F8A">
            <w:pPr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3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7DA61A9C">
            <w:pPr>
              <w:pStyle w:val="6"/>
              <w:spacing w:before="70" w:line="209" w:lineRule="auto"/>
              <w:ind w:left="702"/>
            </w:pPr>
            <w:r>
              <w:rPr>
                <w:color w:val="231F20"/>
                <w:spacing w:val="-1"/>
              </w:rPr>
              <w:t xml:space="preserve">城镇农村的合作经济组织    法人□    </w:t>
            </w:r>
            <w:r>
              <w:rPr>
                <w:color w:val="231F20"/>
                <w:spacing w:val="-2"/>
              </w:rPr>
              <w:t>基层群众性自治组织法人□</w:t>
            </w:r>
          </w:p>
          <w:p w14:paraId="4FAD1F76">
            <w:pPr>
              <w:pStyle w:val="6"/>
              <w:spacing w:before="66" w:line="237" w:lineRule="auto"/>
              <w:ind w:left="83" w:right="383" w:firstLine="629"/>
            </w:pPr>
            <w:r>
              <w:rPr>
                <w:color w:val="231F20"/>
                <w:spacing w:val="-3"/>
              </w:rPr>
              <w:t>个人独资企业□    合伙企业□   不具有法人</w:t>
            </w:r>
            <w:r>
              <w:rPr>
                <w:color w:val="231F20"/>
                <w:spacing w:val="-4"/>
              </w:rPr>
              <w:t>资格的专业服务机构□</w:t>
            </w:r>
            <w:r>
              <w:rPr>
                <w:color w:val="231F20"/>
              </w:rPr>
              <w:t xml:space="preserve"> 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 w14:paraId="1174E7D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4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CC4A49F">
            <w:pPr>
              <w:spacing w:before="85" w:line="191" w:lineRule="auto"/>
              <w:ind w:left="4068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</w:tc>
      </w:tr>
      <w:tr w14:paraId="7CC34BE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4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4C86687">
            <w:pPr>
              <w:spacing w:before="82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（可完整表述诉讼请求；为方便、准确梳理要点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1F670DC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D7BD829">
            <w:pPr>
              <w:pStyle w:val="6"/>
              <w:spacing w:before="85" w:line="237" w:lineRule="auto"/>
              <w:ind w:left="101" w:right="84" w:firstLine="1"/>
            </w:pPr>
            <w:r>
              <w:rPr>
                <w:color w:val="231F20"/>
                <w:spacing w:val="-2"/>
              </w:rPr>
              <w:t>1. 赔偿因虚假陈述导致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5"/>
              </w:rPr>
              <w:t>的损失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3338C108">
            <w:pPr>
              <w:pStyle w:val="6"/>
              <w:spacing w:before="87" w:line="209" w:lineRule="auto"/>
              <w:ind w:left="85"/>
            </w:pPr>
            <w:r>
              <w:rPr>
                <w:color w:val="231F20"/>
                <w:spacing w:val="3"/>
              </w:rPr>
              <w:t>投资差额损失                元、佣金损失                元、印花税损失                元</w:t>
            </w:r>
          </w:p>
          <w:p w14:paraId="44E5A3DE">
            <w:pPr>
              <w:pStyle w:val="6"/>
              <w:spacing w:before="62" w:line="216" w:lineRule="auto"/>
            </w:pPr>
            <w:r>
              <w:rPr>
                <w:color w:val="231F20"/>
                <w:spacing w:val="-1"/>
              </w:rPr>
              <w:t>（人民币，下同；如外币需特别注明）</w:t>
            </w:r>
          </w:p>
        </w:tc>
      </w:tr>
      <w:tr w14:paraId="046AD62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8E95477">
            <w:pPr>
              <w:pStyle w:val="6"/>
              <w:spacing w:before="257" w:line="209" w:lineRule="auto"/>
              <w:ind w:left="85"/>
            </w:pPr>
            <w:r>
              <w:rPr>
                <w:color w:val="231F20"/>
                <w:spacing w:val="-1"/>
              </w:rPr>
              <w:t>2. 是否主张连带责任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0740FDED">
            <w:pPr>
              <w:pStyle w:val="6"/>
              <w:spacing w:before="85" w:line="210" w:lineRule="auto"/>
              <w:ind w:left="84"/>
            </w:pPr>
            <w:r>
              <w:rPr>
                <w:color w:val="231F20"/>
                <w:spacing w:val="-3"/>
              </w:rPr>
              <w:t>是□    责任主体及责任范围：</w:t>
            </w:r>
          </w:p>
          <w:p w14:paraId="6195CCE8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298E16E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207A997">
            <w:pPr>
              <w:pStyle w:val="6"/>
              <w:spacing w:before="88" w:line="236" w:lineRule="auto"/>
              <w:ind w:left="90" w:right="84" w:hanging="1"/>
            </w:pPr>
            <w:r>
              <w:rPr>
                <w:color w:val="231F20"/>
                <w:spacing w:val="-1"/>
              </w:rPr>
              <w:t>3. 是否主张实现债权的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3"/>
              </w:rPr>
              <w:t>费用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4CF4C8E8">
            <w:pPr>
              <w:pStyle w:val="6"/>
              <w:spacing w:before="91" w:line="206" w:lineRule="auto"/>
              <w:ind w:left="84"/>
            </w:pPr>
            <w:r>
              <w:rPr>
                <w:color w:val="231F20"/>
                <w:spacing w:val="-7"/>
              </w:rPr>
              <w:t>是□</w:t>
            </w:r>
            <w:r>
              <w:rPr>
                <w:color w:val="231F20"/>
                <w:spacing w:val="4"/>
              </w:rPr>
              <w:t xml:space="preserve">    </w:t>
            </w:r>
            <w:r>
              <w:rPr>
                <w:color w:val="231F20"/>
                <w:spacing w:val="-7"/>
              </w:rPr>
              <w:t>费用明细：</w:t>
            </w:r>
          </w:p>
          <w:p w14:paraId="553E69A8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3B0477B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F8D502C">
            <w:pPr>
              <w:pStyle w:val="6"/>
              <w:spacing w:before="258" w:line="208" w:lineRule="auto"/>
              <w:ind w:left="82"/>
            </w:pPr>
            <w:r>
              <w:rPr>
                <w:color w:val="231F20"/>
                <w:spacing w:val="-1"/>
              </w:rPr>
              <w:t>4. 是否主张诉讼费用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28789C11">
            <w:pPr>
              <w:pStyle w:val="6"/>
              <w:spacing w:before="93" w:line="234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14:paraId="57F11FF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C249B74">
            <w:pPr>
              <w:pStyle w:val="6"/>
              <w:spacing w:before="86" w:line="210" w:lineRule="auto"/>
              <w:ind w:left="85"/>
            </w:pPr>
            <w:r>
              <w:rPr>
                <w:color w:val="231F20"/>
                <w:spacing w:val="-1"/>
              </w:rPr>
              <w:t>5. 其他请求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494A9785">
            <w:pPr>
              <w:rPr>
                <w:rFonts w:ascii="Arial"/>
                <w:sz w:val="21"/>
              </w:rPr>
            </w:pPr>
          </w:p>
        </w:tc>
      </w:tr>
      <w:tr w14:paraId="11F4110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F9EED0B">
            <w:pPr>
              <w:pStyle w:val="6"/>
              <w:spacing w:before="88" w:line="208" w:lineRule="auto"/>
              <w:ind w:left="86"/>
            </w:pPr>
            <w:r>
              <w:rPr>
                <w:color w:val="231F20"/>
                <w:spacing w:val="-1"/>
              </w:rPr>
              <w:t>6. 标的总额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4C158D87">
            <w:pPr>
              <w:rPr>
                <w:rFonts w:ascii="Arial"/>
                <w:sz w:val="21"/>
              </w:rPr>
            </w:pPr>
          </w:p>
        </w:tc>
      </w:tr>
      <w:tr w14:paraId="2066496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4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EA281EC">
            <w:pPr>
              <w:spacing w:before="71" w:line="198" w:lineRule="auto"/>
              <w:ind w:left="332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约定管辖和诉前保全</w:t>
            </w:r>
          </w:p>
        </w:tc>
      </w:tr>
      <w:tr w14:paraId="7C475FF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332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3B90A4CF">
            <w:pPr>
              <w:pStyle w:val="6"/>
              <w:spacing w:before="99" w:line="239" w:lineRule="auto"/>
              <w:ind w:left="89" w:right="146" w:firstLine="13"/>
            </w:pPr>
            <w:r>
              <w:rPr>
                <w:color w:val="231F20"/>
                <w:spacing w:val="-2"/>
              </w:rPr>
              <w:t>1. 有无仲裁、法院管辖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约定</w:t>
            </w:r>
          </w:p>
        </w:tc>
        <w:tc>
          <w:tcPr>
            <w:tcW w:w="7012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081846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85" w:right="4654" w:firstLine="0"/>
              <w:textAlignment w:val="baseline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</w:rPr>
              <w:t>有□   合同条款及内容：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sym w:font="Wingdings 2" w:char="00A3"/>
            </w:r>
          </w:p>
        </w:tc>
      </w:tr>
      <w:tr w14:paraId="2952C2E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2332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4A13E359">
            <w:pPr>
              <w:spacing w:line="259" w:lineRule="auto"/>
              <w:rPr>
                <w:rFonts w:ascii="Arial"/>
                <w:sz w:val="21"/>
              </w:rPr>
            </w:pPr>
          </w:p>
          <w:p w14:paraId="62E2F22B">
            <w:pPr>
              <w:spacing w:line="259" w:lineRule="auto"/>
              <w:rPr>
                <w:rFonts w:ascii="Arial"/>
                <w:sz w:val="21"/>
              </w:rPr>
            </w:pPr>
          </w:p>
          <w:p w14:paraId="041C5BEE">
            <w:pPr>
              <w:pStyle w:val="6"/>
              <w:spacing w:before="78" w:line="208" w:lineRule="auto"/>
              <w:ind w:left="85"/>
            </w:pPr>
            <w:r>
              <w:rPr>
                <w:color w:val="231F20"/>
                <w:spacing w:val="-1"/>
              </w:rPr>
              <w:t>2. 是否已经诉前保全</w:t>
            </w:r>
          </w:p>
        </w:tc>
        <w:tc>
          <w:tcPr>
            <w:tcW w:w="7012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0CBBEEC4">
            <w:pPr>
              <w:pStyle w:val="6"/>
              <w:spacing w:before="89" w:line="208" w:lineRule="auto"/>
              <w:ind w:left="84"/>
            </w:pPr>
            <w:r>
              <w:rPr>
                <w:color w:val="231F20"/>
                <w:spacing w:val="-3"/>
              </w:rPr>
              <w:t>是□    保全法院：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保全时间：</w:t>
            </w:r>
          </w:p>
          <w:p w14:paraId="0779C907">
            <w:pPr>
              <w:pStyle w:val="6"/>
              <w:spacing w:before="68" w:line="208" w:lineRule="auto"/>
              <w:ind w:left="713"/>
            </w:pPr>
            <w:r>
              <w:rPr>
                <w:color w:val="231F20"/>
                <w:spacing w:val="-7"/>
              </w:rPr>
              <w:t>保全案号：</w:t>
            </w:r>
          </w:p>
          <w:p w14:paraId="427C682D">
            <w:pPr>
              <w:pStyle w:val="6"/>
              <w:spacing w:before="78" w:line="200" w:lineRule="auto"/>
              <w:ind w:left="87"/>
            </w:pPr>
            <w:r>
              <w:rPr>
                <w:color w:val="231F20"/>
                <w:spacing w:val="-2"/>
              </w:rPr>
              <w:t>否□</w:t>
            </w:r>
          </w:p>
          <w:p w14:paraId="736C36F3">
            <w:pPr>
              <w:pStyle w:val="6"/>
              <w:spacing w:before="65" w:line="210" w:lineRule="auto"/>
            </w:pPr>
            <w:r>
              <w:rPr>
                <w:color w:val="231F20"/>
                <w:spacing w:val="-1"/>
              </w:rPr>
              <w:t>（如申请诉讼保全，请另行提交诉讼保全申请及相关材料）</w:t>
            </w:r>
          </w:p>
        </w:tc>
      </w:tr>
    </w:tbl>
    <w:p w14:paraId="405137F9">
      <w:pPr>
        <w:pStyle w:val="2"/>
      </w:pPr>
    </w:p>
    <w:p w14:paraId="646BC811">
      <w:pPr>
        <w:sectPr>
          <w:footerReference r:id="rId7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704C6E11">
      <w:pPr>
        <w:spacing w:before="41"/>
      </w:pPr>
    </w:p>
    <w:p w14:paraId="4B41BFFC">
      <w:pPr>
        <w:spacing w:before="41"/>
      </w:pPr>
    </w:p>
    <w:p w14:paraId="0E62E0A3">
      <w:pPr>
        <w:spacing w:before="41"/>
      </w:pPr>
    </w:p>
    <w:p w14:paraId="5ACF33F6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1869637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63C2A8E">
            <w:pPr>
              <w:spacing w:before="69" w:line="200" w:lineRule="auto"/>
              <w:ind w:left="3920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14:paraId="7F43F8D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1774EE5">
            <w:pPr>
              <w:spacing w:before="80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  <w:tr w14:paraId="0D5D2E1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31F8C87">
            <w:pPr>
              <w:spacing w:line="257" w:lineRule="auto"/>
              <w:rPr>
                <w:rFonts w:ascii="Arial"/>
                <w:sz w:val="21"/>
              </w:rPr>
            </w:pPr>
          </w:p>
          <w:p w14:paraId="40482DB3">
            <w:pPr>
              <w:spacing w:line="257" w:lineRule="auto"/>
              <w:rPr>
                <w:rFonts w:ascii="Arial"/>
                <w:sz w:val="21"/>
              </w:rPr>
            </w:pPr>
          </w:p>
          <w:p w14:paraId="3F8F6D83">
            <w:pPr>
              <w:pStyle w:val="6"/>
              <w:spacing w:before="78" w:line="262" w:lineRule="auto"/>
              <w:ind w:left="89" w:right="84" w:firstLine="13"/>
            </w:pPr>
            <w:r>
              <w:rPr>
                <w:color w:val="231F20"/>
                <w:spacing w:val="-2"/>
              </w:rPr>
              <w:t>1. 被告存在虚假陈述行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为的情况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D817E78">
            <w:pPr>
              <w:pStyle w:val="6"/>
              <w:spacing w:before="83" w:line="210" w:lineRule="auto"/>
              <w:ind w:left="83"/>
            </w:pPr>
            <w:r>
              <w:rPr>
                <w:color w:val="231F20"/>
                <w:spacing w:val="-5"/>
              </w:rPr>
              <w:t>具体虚假陈述行为：</w:t>
            </w:r>
          </w:p>
          <w:p w14:paraId="03F1097E">
            <w:pPr>
              <w:pStyle w:val="6"/>
              <w:spacing w:before="64" w:line="249" w:lineRule="auto"/>
              <w:ind w:left="87" w:right="4924"/>
            </w:pPr>
            <w:r>
              <w:rPr>
                <w:color w:val="231F20"/>
                <w:spacing w:val="-5"/>
              </w:rPr>
              <w:t>虚假陈述行为实施日：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5"/>
              </w:rPr>
              <w:t>虚假陈述行为揭露日：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5"/>
              </w:rPr>
              <w:t>虚假陈述行为更正日：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6"/>
              </w:rPr>
              <w:t>虚假陈述基准日：</w:t>
            </w:r>
          </w:p>
        </w:tc>
      </w:tr>
      <w:tr w14:paraId="2190878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B42FF8C">
            <w:pPr>
              <w:pStyle w:val="6"/>
              <w:spacing w:before="88" w:line="236" w:lineRule="auto"/>
              <w:ind w:left="83" w:right="85" w:firstLine="2"/>
            </w:pPr>
            <w:r>
              <w:rPr>
                <w:color w:val="231F20"/>
                <w:spacing w:val="18"/>
              </w:rPr>
              <w:t>2. 有无监管部门的认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1"/>
              </w:rPr>
              <w:t>定、处罚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D1AFAD0">
            <w:pPr>
              <w:pStyle w:val="6"/>
              <w:spacing w:before="84" w:line="210" w:lineRule="auto"/>
              <w:ind w:left="84"/>
            </w:pPr>
            <w:r>
              <w:rPr>
                <w:color w:val="231F20"/>
                <w:spacing w:val="-3"/>
              </w:rPr>
              <w:t>有□    具体情况：</w:t>
            </w:r>
          </w:p>
          <w:p w14:paraId="111894D3">
            <w:pPr>
              <w:pStyle w:val="6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14:paraId="7689CBD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B9FB27C">
            <w:pPr>
              <w:pStyle w:val="6"/>
              <w:spacing w:before="257" w:line="208" w:lineRule="auto"/>
              <w:ind w:left="89"/>
            </w:pPr>
            <w:r>
              <w:rPr>
                <w:color w:val="231F20"/>
                <w:spacing w:val="-1"/>
              </w:rPr>
              <w:t>3. 原告交易情况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01E38BE">
            <w:pPr>
              <w:pStyle w:val="6"/>
              <w:spacing w:before="83" w:line="238" w:lineRule="auto"/>
              <w:ind w:left="83" w:right="3954" w:firstLine="1"/>
            </w:pPr>
            <w:r>
              <w:rPr>
                <w:color w:val="231F20"/>
                <w:spacing w:val="-8"/>
              </w:rPr>
              <w:t>买入情况（日期、数量、单价</w:t>
            </w:r>
            <w:r>
              <w:rPr>
                <w:color w:val="231F20"/>
                <w:spacing w:val="-11"/>
              </w:rPr>
              <w:t>）：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8"/>
              </w:rPr>
              <w:t>卖出情况（日期、数量、单价</w:t>
            </w:r>
            <w:r>
              <w:rPr>
                <w:color w:val="231F20"/>
                <w:spacing w:val="-10"/>
              </w:rPr>
              <w:t>）：</w:t>
            </w:r>
          </w:p>
        </w:tc>
      </w:tr>
      <w:tr w14:paraId="64FC708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BBA0E3F">
            <w:pPr>
              <w:pStyle w:val="6"/>
              <w:spacing w:before="86" w:line="209" w:lineRule="auto"/>
              <w:ind w:left="82"/>
            </w:pPr>
            <w:r>
              <w:rPr>
                <w:color w:val="231F20"/>
                <w:spacing w:val="-1"/>
              </w:rPr>
              <w:t>4. 虚假陈述的重大性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E6F2007">
            <w:pPr>
              <w:rPr>
                <w:rFonts w:ascii="Arial"/>
                <w:sz w:val="21"/>
              </w:rPr>
            </w:pPr>
          </w:p>
        </w:tc>
      </w:tr>
      <w:tr w14:paraId="4355F6D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33EB81D">
            <w:pPr>
              <w:pStyle w:val="6"/>
              <w:spacing w:before="85" w:line="237" w:lineRule="auto"/>
              <w:ind w:left="83" w:right="84" w:firstLine="2"/>
            </w:pPr>
            <w:r>
              <w:rPr>
                <w:color w:val="231F20"/>
                <w:spacing w:val="-1"/>
              </w:rPr>
              <w:t>5. 虚假陈述与原告交易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行为之间的因果关系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6129551">
            <w:pPr>
              <w:rPr>
                <w:rFonts w:ascii="Arial"/>
                <w:sz w:val="21"/>
              </w:rPr>
            </w:pPr>
          </w:p>
        </w:tc>
      </w:tr>
      <w:tr w14:paraId="434CE40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FA0140B">
            <w:pPr>
              <w:pStyle w:val="6"/>
              <w:spacing w:before="85" w:line="237" w:lineRule="auto"/>
              <w:ind w:left="86" w:right="84"/>
            </w:pPr>
            <w:r>
              <w:rPr>
                <w:color w:val="231F20"/>
                <w:spacing w:val="-1"/>
              </w:rPr>
              <w:t>6. 虚假陈述与原告损失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之间的因果关系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72D9B1D">
            <w:pPr>
              <w:rPr>
                <w:rFonts w:ascii="Arial"/>
                <w:sz w:val="21"/>
              </w:rPr>
            </w:pPr>
          </w:p>
        </w:tc>
      </w:tr>
      <w:tr w14:paraId="632DC2C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D6F5FD5">
            <w:pPr>
              <w:pStyle w:val="6"/>
              <w:spacing w:before="87" w:line="208" w:lineRule="auto"/>
              <w:ind w:left="84"/>
            </w:pPr>
            <w:r>
              <w:rPr>
                <w:color w:val="231F20"/>
                <w:spacing w:val="-1"/>
              </w:rPr>
              <w:t>7. 原告损失情况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A37D1D4">
            <w:pPr>
              <w:rPr>
                <w:rFonts w:ascii="Arial"/>
                <w:sz w:val="21"/>
              </w:rPr>
            </w:pPr>
          </w:p>
        </w:tc>
      </w:tr>
      <w:tr w14:paraId="4DB5C9F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69E1B68">
            <w:pPr>
              <w:pStyle w:val="6"/>
              <w:spacing w:before="83" w:line="249" w:lineRule="auto"/>
              <w:ind w:left="85" w:right="84" w:firstLine="2"/>
              <w:jc w:val="both"/>
            </w:pPr>
            <w:r>
              <w:rPr>
                <w:color w:val="231F20"/>
                <w:spacing w:val="-1"/>
              </w:rPr>
              <w:t>8. 请求发行人的控股股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东、实际控制人、董监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高、相关责任人员承担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6"/>
              </w:rPr>
              <w:t>连带责任的情况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AE7E445">
            <w:pPr>
              <w:rPr>
                <w:rFonts w:ascii="Arial"/>
                <w:sz w:val="21"/>
              </w:rPr>
            </w:pPr>
          </w:p>
        </w:tc>
      </w:tr>
      <w:tr w14:paraId="6846D9E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F2BB3E8">
            <w:pPr>
              <w:pStyle w:val="6"/>
              <w:spacing w:before="84" w:line="251" w:lineRule="auto"/>
              <w:ind w:left="82" w:right="84" w:firstLine="3"/>
              <w:jc w:val="both"/>
            </w:pPr>
            <w:r>
              <w:rPr>
                <w:color w:val="231F20"/>
                <w:spacing w:val="-2"/>
              </w:rPr>
              <w:t>9. 请求保荐机构、承销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机构、律师事务所、会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计师事务所等其他机构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1"/>
              </w:rPr>
              <w:t>及其相关责任人员承担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4"/>
              </w:rPr>
              <w:t>连带责任的情况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5274E6C">
            <w:pPr>
              <w:rPr>
                <w:rFonts w:ascii="Arial"/>
                <w:sz w:val="21"/>
              </w:rPr>
            </w:pPr>
          </w:p>
        </w:tc>
      </w:tr>
      <w:tr w14:paraId="72E8C09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95055E4">
            <w:pPr>
              <w:pStyle w:val="6"/>
              <w:spacing w:before="86" w:line="210" w:lineRule="auto"/>
              <w:ind w:left="102"/>
            </w:pPr>
            <w:r>
              <w:rPr>
                <w:color w:val="231F20"/>
                <w:spacing w:val="-10"/>
              </w:rPr>
              <w:t>10. 请求承担责任的依据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DC5E308">
            <w:pPr>
              <w:rPr>
                <w:rFonts w:ascii="Arial"/>
                <w:sz w:val="21"/>
              </w:rPr>
            </w:pPr>
          </w:p>
        </w:tc>
      </w:tr>
      <w:tr w14:paraId="7E52F25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96D1465">
            <w:pPr>
              <w:pStyle w:val="6"/>
              <w:spacing w:before="88" w:line="236" w:lineRule="auto"/>
              <w:ind w:left="84" w:right="84" w:firstLine="18"/>
            </w:pPr>
            <w:r>
              <w:rPr>
                <w:color w:val="231F20"/>
                <w:spacing w:val="6"/>
              </w:rPr>
              <w:t>11. 其他需要说明的内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</w:rPr>
              <w:t>容（可另附页）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E289BA5">
            <w:pPr>
              <w:rPr>
                <w:rFonts w:ascii="Arial"/>
                <w:sz w:val="21"/>
              </w:rPr>
            </w:pPr>
          </w:p>
        </w:tc>
      </w:tr>
      <w:tr w14:paraId="5F7F65A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CF4323E">
            <w:pPr>
              <w:pStyle w:val="6"/>
              <w:spacing w:before="83" w:line="217" w:lineRule="auto"/>
              <w:jc w:val="right"/>
            </w:pPr>
            <w:r>
              <w:rPr>
                <w:color w:val="231F20"/>
                <w:spacing w:val="-19"/>
              </w:rPr>
              <w:t>12. 证据清单（可另附页）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44E96D3">
            <w:pPr>
              <w:rPr>
                <w:rFonts w:ascii="Arial"/>
                <w:sz w:val="21"/>
              </w:rPr>
            </w:pPr>
          </w:p>
        </w:tc>
      </w:tr>
    </w:tbl>
    <w:p w14:paraId="422F9B80">
      <w:pPr>
        <w:pStyle w:val="2"/>
      </w:pPr>
    </w:p>
    <w:p w14:paraId="2A40A85C">
      <w:pPr>
        <w:sectPr>
          <w:footerReference r:id="rId8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3974C905">
      <w:pPr>
        <w:spacing w:before="41"/>
      </w:pPr>
    </w:p>
    <w:p w14:paraId="69CD5BD9">
      <w:pPr>
        <w:spacing w:before="41"/>
      </w:pPr>
    </w:p>
    <w:p w14:paraId="5196AA92">
      <w:pPr>
        <w:spacing w:before="41"/>
      </w:pPr>
    </w:p>
    <w:p w14:paraId="4D1CCFDA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4C4FEAC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1EA4620">
            <w:pPr>
              <w:spacing w:before="85" w:line="192" w:lineRule="auto"/>
              <w:ind w:left="316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3954A7B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0BE3EEE">
            <w:pPr>
              <w:pStyle w:val="6"/>
              <w:spacing w:before="87" w:line="248" w:lineRule="auto"/>
              <w:ind w:left="80" w:firstLine="3"/>
              <w:jc w:val="both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3525DDA">
            <w:pPr>
              <w:spacing w:line="258" w:lineRule="auto"/>
              <w:rPr>
                <w:rFonts w:ascii="Arial"/>
                <w:sz w:val="21"/>
              </w:rPr>
            </w:pPr>
          </w:p>
          <w:p w14:paraId="433EECA4">
            <w:pPr>
              <w:spacing w:line="258" w:lineRule="auto"/>
              <w:rPr>
                <w:rFonts w:ascii="Arial"/>
                <w:sz w:val="21"/>
              </w:rPr>
            </w:pPr>
          </w:p>
          <w:p w14:paraId="4153F2AD">
            <w:pPr>
              <w:pStyle w:val="6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7EA4D25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8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ADEA8AB">
            <w:pPr>
              <w:spacing w:line="263" w:lineRule="auto"/>
              <w:rPr>
                <w:rFonts w:ascii="Arial"/>
                <w:sz w:val="21"/>
              </w:rPr>
            </w:pPr>
          </w:p>
          <w:p w14:paraId="5C9EA280">
            <w:pPr>
              <w:spacing w:line="263" w:lineRule="auto"/>
              <w:rPr>
                <w:rFonts w:ascii="Arial"/>
                <w:sz w:val="21"/>
              </w:rPr>
            </w:pPr>
          </w:p>
          <w:p w14:paraId="00D8C002">
            <w:pPr>
              <w:spacing w:line="263" w:lineRule="auto"/>
              <w:rPr>
                <w:rFonts w:ascii="Arial"/>
                <w:sz w:val="21"/>
              </w:rPr>
            </w:pPr>
          </w:p>
          <w:p w14:paraId="4653741B">
            <w:pPr>
              <w:spacing w:line="264" w:lineRule="auto"/>
              <w:rPr>
                <w:rFonts w:ascii="Arial"/>
                <w:sz w:val="21"/>
              </w:rPr>
            </w:pPr>
          </w:p>
          <w:p w14:paraId="59E1B648">
            <w:pPr>
              <w:spacing w:line="264" w:lineRule="auto"/>
              <w:rPr>
                <w:rFonts w:ascii="Arial"/>
                <w:sz w:val="21"/>
              </w:rPr>
            </w:pPr>
          </w:p>
          <w:p w14:paraId="23F620DC">
            <w:pPr>
              <w:spacing w:line="264" w:lineRule="auto"/>
              <w:rPr>
                <w:rFonts w:ascii="Arial"/>
                <w:sz w:val="21"/>
              </w:rPr>
            </w:pPr>
          </w:p>
          <w:p w14:paraId="3D42A907">
            <w:pPr>
              <w:spacing w:line="264" w:lineRule="auto"/>
              <w:rPr>
                <w:rFonts w:ascii="Arial"/>
                <w:sz w:val="21"/>
              </w:rPr>
            </w:pPr>
          </w:p>
          <w:p w14:paraId="44664423">
            <w:pPr>
              <w:spacing w:line="264" w:lineRule="auto"/>
              <w:rPr>
                <w:rFonts w:ascii="Arial"/>
                <w:sz w:val="21"/>
              </w:rPr>
            </w:pPr>
          </w:p>
          <w:p w14:paraId="42F340FF">
            <w:pPr>
              <w:spacing w:line="264" w:lineRule="auto"/>
              <w:rPr>
                <w:rFonts w:ascii="Arial"/>
                <w:sz w:val="21"/>
              </w:rPr>
            </w:pPr>
          </w:p>
          <w:p w14:paraId="19ED4574">
            <w:pPr>
              <w:pStyle w:val="6"/>
              <w:spacing w:before="79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D9D5EEB">
            <w:pPr>
              <w:pStyle w:val="6"/>
              <w:spacing w:before="85" w:line="258" w:lineRule="auto"/>
              <w:ind w:left="82" w:right="89" w:firstLine="20"/>
              <w:jc w:val="both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5B814E6C">
            <w:pPr>
              <w:pStyle w:val="6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4435EC1B">
            <w:pPr>
              <w:pStyle w:val="6"/>
              <w:spacing w:before="65" w:line="261" w:lineRule="auto"/>
              <w:ind w:left="85" w:right="94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30746D25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2CA7CF38">
            <w:pPr>
              <w:pStyle w:val="6"/>
              <w:spacing w:before="67" w:line="256" w:lineRule="auto"/>
              <w:ind w:left="82" w:right="92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0F23D6F8">
            <w:pPr>
              <w:pStyle w:val="6"/>
              <w:spacing w:before="14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727CDA19">
            <w:pPr>
              <w:pStyle w:val="6"/>
              <w:spacing w:before="66" w:line="261" w:lineRule="auto"/>
              <w:ind w:left="99" w:right="88" w:hanging="17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53B6BAAF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7A7F4964">
            <w:pPr>
              <w:pStyle w:val="6"/>
              <w:spacing w:before="66" w:line="261" w:lineRule="auto"/>
              <w:ind w:left="85" w:right="92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3F079C42">
            <w:pPr>
              <w:pStyle w:val="6"/>
              <w:spacing w:before="2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7D315F0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33291652">
            <w:pPr>
              <w:spacing w:line="353" w:lineRule="auto"/>
              <w:rPr>
                <w:rFonts w:ascii="Arial"/>
                <w:sz w:val="21"/>
              </w:rPr>
            </w:pPr>
          </w:p>
          <w:p w14:paraId="1B99988B">
            <w:pPr>
              <w:pStyle w:val="6"/>
              <w:spacing w:before="79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1F6D71EA">
            <w:pPr>
              <w:pStyle w:val="6"/>
              <w:spacing w:before="99" w:line="258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4DF21EF0">
            <w:pPr>
              <w:pStyle w:val="6"/>
              <w:spacing w:line="208" w:lineRule="auto"/>
              <w:ind w:left="86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4CD5C682">
      <w:pPr>
        <w:spacing w:before="155" w:line="215" w:lineRule="auto"/>
        <w:ind w:left="5379" w:right="888" w:hanging="43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具状人（签字、盖章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 w14:paraId="1B63A11C">
      <w:pPr>
        <w:spacing w:line="215" w:lineRule="auto"/>
        <w:rPr>
          <w:rFonts w:ascii="方正小标宋_GBK" w:hAnsi="方正小标宋_GBK" w:eastAsia="方正小标宋_GBK" w:cs="方正小标宋_GBK"/>
          <w:sz w:val="30"/>
          <w:szCs w:val="30"/>
        </w:rPr>
        <w:sectPr>
          <w:footerReference r:id="rId9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5AEFF2A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D1C7D">
    <w:pPr>
      <w:spacing w:line="176" w:lineRule="auto"/>
      <w:ind w:left="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1"/>
        <w:sz w:val="21"/>
        <w:szCs w:val="21"/>
      </w:rPr>
      <w:t>246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D8FE0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2"/>
        <w:sz w:val="21"/>
        <w:szCs w:val="21"/>
      </w:rPr>
      <w:t>247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3EE20">
    <w:pPr>
      <w:spacing w:line="176" w:lineRule="auto"/>
      <w:ind w:left="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1"/>
        <w:sz w:val="21"/>
        <w:szCs w:val="21"/>
      </w:rPr>
      <w:t>248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22D07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2"/>
        <w:sz w:val="21"/>
        <w:szCs w:val="21"/>
      </w:rPr>
      <w:t>249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26E4F">
    <w:pPr>
      <w:spacing w:line="176" w:lineRule="auto"/>
      <w:ind w:left="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1"/>
        <w:sz w:val="21"/>
        <w:szCs w:val="21"/>
      </w:rPr>
      <w:t>250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93EC4"/>
    <w:rsid w:val="72442F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Style w:val="3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1488</Words>
  <Characters>1503</Characters>
  <Lines>0</Lines>
  <Paragraphs>0</Paragraphs>
  <TotalTime>0</TotalTime>
  <ScaleCrop>false</ScaleCrop>
  <LinksUpToDate>false</LinksUpToDate>
  <CharactersWithSpaces>2298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2025-06-17T06:38:36Z</dcterms:created>
  <dc:creator>53652</dc:creator>
  <cp:lastModifiedBy>LM</cp:lastModifiedBy>
  <dcterms:modified xsi:type="dcterms:W3CDTF">2025-07-09T11:56:54Z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eyJoZGlkIjoiMzEyNDA5MzI4MDlhNGNhMmQwMjI3NzJhYzdjZjE3NjkiLCJ1c2VySWQiOiIzNjcyMTgwMDIifQ==</vt:lpwstr>
  </property>
  <property fmtid="{D5CDD505-2E9C-101B-9397-08002B2CF9AE}" pid="4" name="ICV">
    <vt:lpwstr>B3362614888649A9A6FA2B5D71B49364_13</vt:lpwstr>
  </property>
</Properties>
</file>