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92EA1">
      <w:pPr>
        <w:pStyle w:val="2"/>
        <w:spacing w:line="273" w:lineRule="auto"/>
      </w:pPr>
      <w:bookmarkStart w:id="2" w:name="_GoBack"/>
      <w:bookmarkEnd w:id="2"/>
    </w:p>
    <w:p w14:paraId="1A98E304">
      <w:pPr>
        <w:pStyle w:val="2"/>
        <w:spacing w:line="274" w:lineRule="auto"/>
      </w:pPr>
    </w:p>
    <w:p w14:paraId="3E2C4A2B">
      <w:pPr>
        <w:pStyle w:val="2"/>
        <w:spacing w:line="274" w:lineRule="auto"/>
      </w:pPr>
    </w:p>
    <w:p w14:paraId="314AC4F7">
      <w:pPr>
        <w:pStyle w:val="2"/>
        <w:spacing w:line="274" w:lineRule="auto"/>
      </w:pPr>
    </w:p>
    <w:p w14:paraId="20E39603">
      <w:pPr>
        <w:pStyle w:val="2"/>
        <w:spacing w:line="274" w:lineRule="auto"/>
      </w:pPr>
    </w:p>
    <w:p w14:paraId="67AC07E6">
      <w:pPr>
        <w:spacing w:before="161" w:line="233" w:lineRule="auto"/>
        <w:ind w:left="3625"/>
        <w:outlineLvl w:val="0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0" w:name="bookmark48"/>
      <w:bookmarkEnd w:id="0"/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民事答辩状</w:t>
      </w:r>
    </w:p>
    <w:p w14:paraId="74BE49C3">
      <w:pPr>
        <w:spacing w:before="49" w:line="233" w:lineRule="auto"/>
        <w:ind w:left="285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3"/>
          <w:sz w:val="36"/>
          <w:szCs w:val="36"/>
        </w:rPr>
        <w:t>（融资租赁合同纠纷）</w:t>
      </w:r>
    </w:p>
    <w:p w14:paraId="251ABD3F">
      <w:pPr>
        <w:spacing w:line="173" w:lineRule="exact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0"/>
        <w:gridCol w:w="1090"/>
        <w:gridCol w:w="2290"/>
        <w:gridCol w:w="112"/>
        <w:gridCol w:w="1167"/>
        <w:gridCol w:w="3505"/>
      </w:tblGrid>
      <w:tr w14:paraId="3FE17F9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6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57A1CC0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58AE8037">
            <w:pPr>
              <w:pStyle w:val="6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0C6FAD21">
            <w:pPr>
              <w:pStyle w:val="6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434D75AF">
            <w:pPr>
              <w:pStyle w:val="6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7D5179DA">
            <w:pPr>
              <w:pStyle w:val="6"/>
              <w:spacing w:before="63" w:line="254" w:lineRule="auto"/>
              <w:ind w:left="85" w:right="84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611B5C58">
            <w:pPr>
              <w:pStyle w:val="6"/>
              <w:spacing w:before="17" w:line="249" w:lineRule="auto"/>
              <w:ind w:left="86" w:right="12" w:firstLine="409"/>
            </w:pPr>
            <w:r>
              <w:rPr>
                <w:color w:val="231F20"/>
              </w:rPr>
              <w:t>4.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</w:rPr>
              <w:t>本表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41"/>
                <w:w w:val="101"/>
              </w:rPr>
              <w:t xml:space="preserve"> </w:t>
            </w:r>
            <w:r>
              <w:rPr>
                <w:color w:val="231F20"/>
              </w:rPr>
              <w:t>电子版填写时，相关栏目可</w:t>
            </w:r>
            <w:r>
              <w:rPr>
                <w:color w:val="231F20"/>
                <w:spacing w:val="-1"/>
              </w:rPr>
              <w:t>复制粘贴或扩容，但不得改变要素内容、格式设置。例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3314FBFA">
            <w:pPr>
              <w:pStyle w:val="6"/>
              <w:spacing w:before="48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5194BE01">
            <w:pPr>
              <w:pStyle w:val="6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66C753A3">
            <w:pPr>
              <w:pStyle w:val="6"/>
              <w:spacing w:before="65" w:line="238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29D291A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80" w:type="dxa"/>
            <w:tcBorders>
              <w:left w:val="single" w:color="231F20" w:sz="4" w:space="0"/>
            </w:tcBorders>
            <w:noWrap w:val="0"/>
            <w:vAlign w:val="top"/>
          </w:tcPr>
          <w:p w14:paraId="5FEB1DC3">
            <w:pPr>
              <w:pStyle w:val="6"/>
              <w:spacing w:before="86" w:line="208" w:lineRule="auto"/>
              <w:ind w:left="378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3492" w:type="dxa"/>
            <w:gridSpan w:val="3"/>
            <w:noWrap w:val="0"/>
            <w:vAlign w:val="top"/>
          </w:tcPr>
          <w:p w14:paraId="34B20618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noWrap w:val="0"/>
            <w:vAlign w:val="top"/>
          </w:tcPr>
          <w:p w14:paraId="3FF8BB6F">
            <w:pPr>
              <w:pStyle w:val="6"/>
              <w:spacing w:before="86" w:line="208" w:lineRule="auto"/>
              <w:ind w:left="377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3505" w:type="dxa"/>
            <w:tcBorders>
              <w:right w:val="single" w:color="231F20" w:sz="4" w:space="0"/>
            </w:tcBorders>
            <w:noWrap w:val="0"/>
            <w:vAlign w:val="top"/>
          </w:tcPr>
          <w:p w14:paraId="370AD576">
            <w:pPr>
              <w:rPr>
                <w:rFonts w:ascii="Arial"/>
                <w:sz w:val="21"/>
              </w:rPr>
            </w:pPr>
          </w:p>
        </w:tc>
      </w:tr>
      <w:tr w14:paraId="14E82E0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6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EEEFD42">
            <w:pPr>
              <w:spacing w:before="83" w:line="192" w:lineRule="auto"/>
              <w:ind w:left="393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4E50014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748FC1CF">
            <w:pPr>
              <w:spacing w:line="255" w:lineRule="auto"/>
              <w:rPr>
                <w:rFonts w:ascii="Arial"/>
                <w:sz w:val="21"/>
              </w:rPr>
            </w:pPr>
          </w:p>
          <w:p w14:paraId="5F6A6190">
            <w:pPr>
              <w:spacing w:line="255" w:lineRule="auto"/>
              <w:rPr>
                <w:rFonts w:ascii="Arial"/>
                <w:sz w:val="21"/>
              </w:rPr>
            </w:pPr>
          </w:p>
          <w:p w14:paraId="506E4C2B">
            <w:pPr>
              <w:spacing w:line="255" w:lineRule="auto"/>
              <w:rPr>
                <w:rFonts w:ascii="Arial"/>
                <w:sz w:val="21"/>
              </w:rPr>
            </w:pPr>
          </w:p>
          <w:p w14:paraId="6CFDDEF5">
            <w:pPr>
              <w:spacing w:line="256" w:lineRule="auto"/>
              <w:rPr>
                <w:rFonts w:ascii="Arial"/>
                <w:sz w:val="21"/>
              </w:rPr>
            </w:pPr>
          </w:p>
          <w:p w14:paraId="4B20FB28">
            <w:pPr>
              <w:pStyle w:val="6"/>
              <w:spacing w:before="78" w:line="263" w:lineRule="auto"/>
              <w:ind w:left="594" w:right="600" w:firstLine="220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4F02BC03">
            <w:pPr>
              <w:pStyle w:val="6"/>
              <w:spacing w:before="88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7010AD79">
            <w:pPr>
              <w:pStyle w:val="6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4A7541B6">
            <w:pPr>
              <w:pStyle w:val="6"/>
              <w:spacing w:before="62"/>
              <w:ind w:left="99"/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民族：</w:t>
            </w:r>
          </w:p>
          <w:p w14:paraId="3812AAA8">
            <w:pPr>
              <w:pStyle w:val="6"/>
              <w:spacing w:before="30" w:line="209" w:lineRule="auto"/>
              <w:ind w:left="85"/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联系电话：</w:t>
            </w:r>
          </w:p>
          <w:p w14:paraId="22E0FD7F">
            <w:pPr>
              <w:pStyle w:val="6"/>
              <w:spacing w:before="62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550A263D">
            <w:pPr>
              <w:pStyle w:val="6"/>
              <w:spacing w:before="43" w:line="236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110B33A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270" w:type="dxa"/>
            <w:gridSpan w:val="2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488D83F5">
            <w:pPr>
              <w:spacing w:line="255" w:lineRule="auto"/>
              <w:rPr>
                <w:rFonts w:ascii="Arial"/>
                <w:sz w:val="21"/>
              </w:rPr>
            </w:pPr>
          </w:p>
          <w:p w14:paraId="141A25FA">
            <w:pPr>
              <w:spacing w:line="255" w:lineRule="auto"/>
              <w:rPr>
                <w:rFonts w:ascii="Arial"/>
                <w:sz w:val="21"/>
              </w:rPr>
            </w:pPr>
          </w:p>
          <w:p w14:paraId="42A294B8">
            <w:pPr>
              <w:spacing w:line="255" w:lineRule="auto"/>
              <w:rPr>
                <w:rFonts w:ascii="Arial"/>
                <w:sz w:val="21"/>
              </w:rPr>
            </w:pPr>
          </w:p>
          <w:p w14:paraId="009F6224">
            <w:pPr>
              <w:spacing w:line="255" w:lineRule="auto"/>
              <w:rPr>
                <w:rFonts w:ascii="Arial"/>
                <w:sz w:val="21"/>
              </w:rPr>
            </w:pPr>
          </w:p>
          <w:p w14:paraId="7E9A0989">
            <w:pPr>
              <w:spacing w:line="255" w:lineRule="auto"/>
              <w:rPr>
                <w:rFonts w:ascii="Arial"/>
                <w:sz w:val="21"/>
              </w:rPr>
            </w:pPr>
          </w:p>
          <w:p w14:paraId="5836D999">
            <w:pPr>
              <w:spacing w:line="255" w:lineRule="auto"/>
              <w:rPr>
                <w:rFonts w:ascii="Arial"/>
                <w:sz w:val="21"/>
              </w:rPr>
            </w:pPr>
          </w:p>
          <w:p w14:paraId="72D64E6A">
            <w:pPr>
              <w:pStyle w:val="6"/>
              <w:spacing w:before="78" w:line="208" w:lineRule="auto"/>
              <w:ind w:left="815"/>
            </w:pPr>
            <w:r>
              <w:rPr>
                <w:color w:val="231F20"/>
                <w:spacing w:val="-1"/>
              </w:rPr>
              <w:t>答辩人</w:t>
            </w:r>
          </w:p>
          <w:p w14:paraId="39EF26D2">
            <w:pPr>
              <w:pStyle w:val="6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4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5EEA30EC">
            <w:pPr>
              <w:pStyle w:val="6"/>
              <w:spacing w:before="89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14:paraId="4037D9FD">
            <w:pPr>
              <w:pStyle w:val="6"/>
              <w:spacing w:before="62" w:line="202" w:lineRule="auto"/>
              <w:ind w:left="83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45C3421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0" w:type="dxa"/>
            <w:gridSpan w:val="2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39FFFD44">
            <w:pPr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3A08E589">
            <w:pPr>
              <w:pStyle w:val="6"/>
              <w:spacing w:before="75" w:line="205" w:lineRule="auto"/>
              <w:ind w:left="89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2390A662">
            <w:pPr>
              <w:pStyle w:val="6"/>
              <w:spacing w:before="67" w:line="260" w:lineRule="auto"/>
              <w:ind w:left="85" w:right="193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3CDD37CF">
            <w:pPr>
              <w:pStyle w:val="6"/>
              <w:spacing w:before="3" w:line="238" w:lineRule="auto"/>
              <w:ind w:left="712" w:right="107" w:hanging="630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gridSpan w:val="3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2E1901D9">
            <w:pPr>
              <w:spacing w:line="334" w:lineRule="auto"/>
              <w:rPr>
                <w:rFonts w:ascii="Arial"/>
                <w:sz w:val="21"/>
              </w:rPr>
            </w:pPr>
          </w:p>
          <w:p w14:paraId="7A30BF0B">
            <w:pPr>
              <w:pStyle w:val="6"/>
              <w:spacing w:before="78" w:line="206" w:lineRule="auto"/>
              <w:ind w:left="588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2B6865EE">
            <w:pPr>
              <w:spacing w:line="327" w:lineRule="auto"/>
              <w:rPr>
                <w:rFonts w:ascii="Arial"/>
                <w:sz w:val="21"/>
              </w:rPr>
            </w:pPr>
          </w:p>
          <w:p w14:paraId="760ADB42">
            <w:pPr>
              <w:pStyle w:val="6"/>
              <w:spacing w:before="79" w:line="208" w:lineRule="auto"/>
              <w:ind w:left="107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42FB376C">
            <w:pPr>
              <w:pStyle w:val="6"/>
              <w:spacing w:before="65" w:line="210" w:lineRule="auto"/>
              <w:ind w:left="107"/>
            </w:pPr>
            <w:r>
              <w:rPr>
                <w:color w:val="231F20"/>
              </w:rPr>
              <w:t>事业单位□    社会团体□    基金会□</w:t>
            </w:r>
          </w:p>
          <w:p w14:paraId="6AC89639">
            <w:pPr>
              <w:pStyle w:val="6"/>
              <w:spacing w:before="64" w:line="198" w:lineRule="auto"/>
              <w:ind w:left="108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2D514CB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2270" w:type="dxa"/>
            <w:gridSpan w:val="2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6C239616">
            <w:pPr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4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6A6931D0">
            <w:pPr>
              <w:pStyle w:val="6"/>
              <w:spacing w:before="73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29A4F510">
            <w:pPr>
              <w:pStyle w:val="6"/>
              <w:spacing w:before="66" w:line="237" w:lineRule="auto"/>
              <w:ind w:left="83" w:right="26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</w:tbl>
    <w:p w14:paraId="5CE2134F">
      <w:pPr>
        <w:pStyle w:val="2"/>
      </w:pPr>
    </w:p>
    <w:p w14:paraId="6BDAC768">
      <w:pPr>
        <w:sectPr>
          <w:footerReference r:id="rId5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6FB02C62">
      <w:pPr>
        <w:spacing w:before="41"/>
      </w:pPr>
    </w:p>
    <w:p w14:paraId="71861BEB">
      <w:pPr>
        <w:spacing w:before="41"/>
      </w:pPr>
    </w:p>
    <w:p w14:paraId="6FF3E47A">
      <w:pPr>
        <w:spacing w:before="41"/>
      </w:pPr>
    </w:p>
    <w:p w14:paraId="177CCC02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506980B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175C10B">
            <w:pPr>
              <w:spacing w:line="341" w:lineRule="auto"/>
              <w:rPr>
                <w:rFonts w:ascii="Arial"/>
                <w:sz w:val="21"/>
              </w:rPr>
            </w:pPr>
          </w:p>
          <w:p w14:paraId="7EFF8D5D">
            <w:pPr>
              <w:spacing w:line="342" w:lineRule="auto"/>
              <w:rPr>
                <w:rFonts w:ascii="Arial"/>
                <w:sz w:val="21"/>
              </w:rPr>
            </w:pPr>
          </w:p>
          <w:p w14:paraId="2AFC1581">
            <w:pPr>
              <w:pStyle w:val="6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13FB4C1">
            <w:pPr>
              <w:pStyle w:val="6"/>
              <w:spacing w:before="89" w:line="206" w:lineRule="auto"/>
              <w:ind w:left="84"/>
            </w:pPr>
            <w:r>
              <w:rPr>
                <w:color w:val="231F20"/>
                <w:spacing w:val="-2"/>
              </w:rPr>
              <w:t>有□</w:t>
            </w:r>
          </w:p>
          <w:p w14:paraId="40C8666E">
            <w:pPr>
              <w:pStyle w:val="6"/>
              <w:spacing w:before="69" w:line="207" w:lineRule="auto"/>
              <w:ind w:left="505"/>
            </w:pPr>
            <w:r>
              <w:rPr>
                <w:color w:val="231F20"/>
                <w:spacing w:val="-10"/>
              </w:rPr>
              <w:t>姓名：</w:t>
            </w:r>
          </w:p>
          <w:p w14:paraId="2D5B7CC1">
            <w:pPr>
              <w:pStyle w:val="6"/>
              <w:spacing w:before="62" w:line="239" w:lineRule="auto"/>
              <w:ind w:left="503"/>
            </w:pPr>
            <w:r>
              <w:rPr>
                <w:color w:val="231F20"/>
              </w:rPr>
              <w:t>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</w:rPr>
              <w:t>职务：                        联系电话：</w:t>
            </w:r>
          </w:p>
          <w:p w14:paraId="262AC18B">
            <w:pPr>
              <w:pStyle w:val="6"/>
              <w:spacing w:before="31" w:line="238" w:lineRule="auto"/>
              <w:ind w:left="82" w:right="1001" w:firstLine="420"/>
            </w:pPr>
            <w:r>
              <w:rPr>
                <w:color w:val="231F20"/>
              </w:rPr>
              <w:t xml:space="preserve">代理权限：一般授权□    特别授权□  </w:t>
            </w:r>
            <w:r>
              <w:rPr>
                <w:color w:val="231F20"/>
                <w:u w:val="single" w:color="auto"/>
              </w:rPr>
              <w:t xml:space="preserve">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14:paraId="7AC657F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71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7C91A33">
            <w:pPr>
              <w:spacing w:before="87" w:line="168" w:lineRule="auto"/>
              <w:ind w:left="4074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bookmarkStart w:id="1" w:name="bookmark276"/>
            <w:bookmarkEnd w:id="1"/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 w14:paraId="08A84954">
            <w:pPr>
              <w:spacing w:line="228" w:lineRule="auto"/>
              <w:ind w:left="2977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（对原告诉讼请求的确认或者异议）</w:t>
            </w:r>
          </w:p>
        </w:tc>
      </w:tr>
      <w:tr w14:paraId="5D4211C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075E5A5">
            <w:pPr>
              <w:spacing w:before="80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（可完整表述答辩事项；为方便、准确梳理要点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5673C18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A0E3ACA">
            <w:pPr>
              <w:pStyle w:val="6"/>
              <w:spacing w:before="83" w:line="238" w:lineRule="auto"/>
              <w:ind w:left="101" w:right="84" w:firstLine="1"/>
            </w:pPr>
            <w:r>
              <w:rPr>
                <w:color w:val="231F20"/>
                <w:spacing w:val="-2"/>
              </w:rPr>
              <w:t>1. 对支付全部未付租金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的诉请有无异议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9F68F40">
            <w:pPr>
              <w:pStyle w:val="6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3F55AC45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03FCEEE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EEBBE3E">
            <w:pPr>
              <w:pStyle w:val="6"/>
              <w:spacing w:before="85" w:line="237" w:lineRule="auto"/>
              <w:ind w:left="84" w:firstLine="1"/>
            </w:pPr>
            <w:r>
              <w:rPr>
                <w:color w:val="231F20"/>
                <w:spacing w:val="6"/>
              </w:rPr>
              <w:t xml:space="preserve">2. 对违约金、滞纳金、 </w:t>
            </w:r>
            <w:r>
              <w:rPr>
                <w:color w:val="231F20"/>
                <w:spacing w:val="-1"/>
              </w:rPr>
              <w:t>损害赔偿金有无异议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17DEDE2">
            <w:pPr>
              <w:pStyle w:val="6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360A8F37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0999BF2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2CAC665">
            <w:pPr>
              <w:pStyle w:val="6"/>
              <w:spacing w:before="85" w:line="237" w:lineRule="auto"/>
              <w:ind w:left="83" w:right="84" w:firstLine="5"/>
            </w:pPr>
            <w:r>
              <w:rPr>
                <w:color w:val="231F20"/>
                <w:spacing w:val="-1"/>
              </w:rPr>
              <w:t>3. 对确认租赁物归原告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所有有无异议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3A033BB">
            <w:pPr>
              <w:pStyle w:val="6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3FA230D8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3B45A47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18A97AF">
            <w:pPr>
              <w:pStyle w:val="6"/>
              <w:spacing w:before="255" w:line="209" w:lineRule="auto"/>
              <w:ind w:left="82"/>
            </w:pPr>
            <w:r>
              <w:rPr>
                <w:color w:val="231F20"/>
                <w:spacing w:val="-1"/>
              </w:rPr>
              <w:t>4. 对解除合同有无异议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CF4ACDB">
            <w:pPr>
              <w:pStyle w:val="6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5D08D0E8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5758F06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1E49CC3">
            <w:pPr>
              <w:pStyle w:val="6"/>
              <w:spacing w:before="87" w:line="244" w:lineRule="auto"/>
              <w:ind w:left="81" w:right="84" w:firstLine="3"/>
              <w:jc w:val="both"/>
            </w:pPr>
            <w:r>
              <w:rPr>
                <w:color w:val="231F20"/>
                <w:spacing w:val="-1"/>
              </w:rPr>
              <w:t>5. 对返还租赁物，并赔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22"/>
              </w:rPr>
              <w:t>偿因解除合同而受到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1"/>
              </w:rPr>
              <w:t>的损失有无异议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F8FBCC1">
            <w:pPr>
              <w:pStyle w:val="6"/>
              <w:spacing w:before="26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6577F422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7C25AA6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879C255">
            <w:pPr>
              <w:pStyle w:val="6"/>
              <w:spacing w:before="85" w:line="237" w:lineRule="auto"/>
              <w:ind w:left="82" w:right="84" w:firstLine="3"/>
            </w:pPr>
            <w:r>
              <w:rPr>
                <w:color w:val="231F20"/>
                <w:spacing w:val="-1"/>
              </w:rPr>
              <w:t>6. 对担保权利的诉请有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BDF7E78">
            <w:pPr>
              <w:pStyle w:val="6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3681A849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3BD4FD2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FC3E7D9">
            <w:pPr>
              <w:pStyle w:val="6"/>
              <w:spacing w:before="88" w:line="236" w:lineRule="auto"/>
              <w:ind w:left="82" w:right="84" w:firstLine="1"/>
            </w:pPr>
            <w:r>
              <w:rPr>
                <w:color w:val="231F20"/>
                <w:spacing w:val="-1"/>
              </w:rPr>
              <w:t>7. 对实现债权的费用有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1631910">
            <w:pPr>
              <w:pStyle w:val="6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0224C344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7915E00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129C794">
            <w:pPr>
              <w:pStyle w:val="6"/>
              <w:spacing w:before="255" w:line="210" w:lineRule="auto"/>
              <w:ind w:left="88"/>
            </w:pPr>
            <w:r>
              <w:rPr>
                <w:color w:val="231F20"/>
                <w:spacing w:val="-1"/>
              </w:rPr>
              <w:t>8. 对其他请求有无异议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A08F41C">
            <w:pPr>
              <w:pStyle w:val="6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30339BDC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4076A54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E66DE18">
            <w:pPr>
              <w:pStyle w:val="6"/>
              <w:spacing w:before="258" w:line="208" w:lineRule="auto"/>
              <w:ind w:left="85"/>
            </w:pPr>
            <w:r>
              <w:rPr>
                <w:color w:val="231F20"/>
                <w:spacing w:val="-1"/>
              </w:rPr>
              <w:t>9. 对标的总额有无异议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24036B8">
            <w:pPr>
              <w:pStyle w:val="6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461B1A84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52B2A37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27D515C">
            <w:pPr>
              <w:spacing w:before="72" w:line="181" w:lineRule="auto"/>
              <w:ind w:left="3920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  <w:p w14:paraId="6A1988AF">
            <w:pPr>
              <w:spacing w:line="220" w:lineRule="auto"/>
              <w:ind w:left="3187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（对案件事实的确认或者异议）</w:t>
            </w:r>
          </w:p>
        </w:tc>
      </w:tr>
      <w:tr w14:paraId="546CA23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60D4DA3">
            <w:pPr>
              <w:spacing w:before="84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（可完整表述纠纷涉及的事实与理由；为方便、准确梳理要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点，相关内容请在下方要素式表格中填写）</w:t>
            </w:r>
          </w:p>
        </w:tc>
      </w:tr>
    </w:tbl>
    <w:p w14:paraId="2C05E81B">
      <w:pPr>
        <w:pStyle w:val="2"/>
      </w:pPr>
    </w:p>
    <w:p w14:paraId="55AD6C12">
      <w:pPr>
        <w:sectPr>
          <w:footerReference r:id="rId6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2885FC70">
      <w:pPr>
        <w:spacing w:before="41"/>
      </w:pPr>
    </w:p>
    <w:p w14:paraId="7A18B489">
      <w:pPr>
        <w:spacing w:before="41"/>
      </w:pPr>
    </w:p>
    <w:p w14:paraId="69EFA9C1">
      <w:pPr>
        <w:spacing w:before="41"/>
      </w:pPr>
    </w:p>
    <w:p w14:paraId="6291AED9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2A3EE36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E397A2A">
            <w:pPr>
              <w:pStyle w:val="6"/>
              <w:spacing w:before="86" w:line="245" w:lineRule="auto"/>
              <w:ind w:right="84" w:firstLine="134"/>
              <w:jc w:val="both"/>
            </w:pPr>
            <w:r>
              <w:rPr>
                <w:color w:val="231F20"/>
                <w:spacing w:val="-9"/>
              </w:rPr>
              <w:t>1. 对</w:t>
            </w:r>
            <w:r>
              <w:rPr>
                <w:color w:val="231F20"/>
                <w:spacing w:val="24"/>
                <w:w w:val="101"/>
              </w:rPr>
              <w:t xml:space="preserve"> </w:t>
            </w:r>
            <w:r>
              <w:rPr>
                <w:color w:val="231F20"/>
                <w:spacing w:val="-9"/>
              </w:rPr>
              <w:t>合  同</w:t>
            </w:r>
            <w:r>
              <w:rPr>
                <w:color w:val="231F20"/>
                <w:spacing w:val="22"/>
                <w:w w:val="101"/>
              </w:rPr>
              <w:t xml:space="preserve"> </w:t>
            </w:r>
            <w:r>
              <w:rPr>
                <w:color w:val="231F20"/>
                <w:spacing w:val="-9"/>
              </w:rPr>
              <w:t>签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  <w:spacing w:val="-9"/>
              </w:rPr>
              <w:t>订</w:t>
            </w:r>
            <w:r>
              <w:rPr>
                <w:color w:val="231F20"/>
                <w:spacing w:val="19"/>
                <w:w w:val="101"/>
              </w:rPr>
              <w:t xml:space="preserve"> </w:t>
            </w:r>
            <w:r>
              <w:rPr>
                <w:color w:val="231F20"/>
                <w:spacing w:val="-9"/>
              </w:rPr>
              <w:t>情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  <w:spacing w:val="-9"/>
              </w:rPr>
              <w:t>况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7"/>
              </w:rPr>
              <w:t>（名称、编号、签订时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9"/>
              </w:rPr>
              <w:t>间、地点）有无异议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7B03768">
            <w:pPr>
              <w:pStyle w:val="6"/>
              <w:spacing w:before="26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293A30AC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7FC5D2D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75C0413">
            <w:pPr>
              <w:pStyle w:val="6"/>
              <w:spacing w:before="252" w:line="210" w:lineRule="auto"/>
              <w:ind w:left="85"/>
            </w:pPr>
            <w:r>
              <w:rPr>
                <w:color w:val="231F20"/>
                <w:spacing w:val="-1"/>
              </w:rPr>
              <w:t>2. 对合同主体有无异议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7F356E2">
            <w:pPr>
              <w:pStyle w:val="6"/>
              <w:spacing w:before="91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3CAD9706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2F243FE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B6848B6">
            <w:pPr>
              <w:pStyle w:val="6"/>
              <w:spacing w:before="85" w:line="237" w:lineRule="auto"/>
              <w:ind w:left="85" w:right="85" w:firstLine="3"/>
            </w:pPr>
            <w:r>
              <w:rPr>
                <w:color w:val="231F20"/>
                <w:spacing w:val="18"/>
              </w:rPr>
              <w:t>3. 对租赁物情况有无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2B88124">
            <w:pPr>
              <w:pStyle w:val="6"/>
              <w:spacing w:before="91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00FA6832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F8E7A1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6964706">
            <w:pPr>
              <w:pStyle w:val="6"/>
              <w:spacing w:before="83" w:line="238" w:lineRule="auto"/>
              <w:ind w:left="85" w:right="84" w:hanging="3"/>
            </w:pPr>
            <w:r>
              <w:rPr>
                <w:color w:val="231F20"/>
                <w:spacing w:val="-1"/>
              </w:rPr>
              <w:t>4. 对合同约定的租金及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支付方式有无异议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F1C02DD">
            <w:pPr>
              <w:pStyle w:val="6"/>
              <w:spacing w:before="91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2D8FE15C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4710C49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DF2167E">
            <w:pPr>
              <w:pStyle w:val="6"/>
              <w:spacing w:before="83" w:line="238" w:lineRule="auto"/>
              <w:ind w:left="99" w:right="84" w:hanging="14"/>
            </w:pPr>
            <w:r>
              <w:rPr>
                <w:color w:val="231F20"/>
                <w:spacing w:val="-1"/>
              </w:rPr>
              <w:t>5. 对合同约定的租赁期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3"/>
              </w:rPr>
              <w:t>限、费用有无异议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B033206">
            <w:pPr>
              <w:pStyle w:val="6"/>
              <w:spacing w:before="91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46C5B5B8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06C4AF8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A7CCFD6">
            <w:pPr>
              <w:pStyle w:val="6"/>
              <w:spacing w:before="85" w:line="237" w:lineRule="auto"/>
              <w:ind w:left="84" w:right="84" w:firstLine="2"/>
            </w:pPr>
            <w:r>
              <w:rPr>
                <w:color w:val="231F20"/>
                <w:spacing w:val="-1"/>
              </w:rPr>
              <w:t>6. 对到期后租赁物归属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BE2376F">
            <w:pPr>
              <w:pStyle w:val="6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31FFBA10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71E5823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62A4EC2">
            <w:pPr>
              <w:pStyle w:val="6"/>
              <w:spacing w:before="84" w:line="237" w:lineRule="auto"/>
              <w:ind w:left="84" w:right="84"/>
            </w:pPr>
            <w:r>
              <w:rPr>
                <w:color w:val="231F20"/>
                <w:spacing w:val="-1"/>
              </w:rPr>
              <w:t>7. 对合同约定的违约责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1"/>
              </w:rPr>
              <w:t>任有无异议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F04C029">
            <w:pPr>
              <w:pStyle w:val="6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60A72812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1BAF04A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D00A0CC">
            <w:pPr>
              <w:pStyle w:val="6"/>
              <w:spacing w:before="85" w:line="237" w:lineRule="auto"/>
              <w:ind w:left="84" w:right="84" w:firstLine="3"/>
            </w:pPr>
            <w:r>
              <w:rPr>
                <w:color w:val="231F20"/>
                <w:spacing w:val="-1"/>
              </w:rPr>
              <w:t>8. 对是否约定加速到期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条款有无异议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D4687F6">
            <w:pPr>
              <w:pStyle w:val="6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3046D70D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055197B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04A61F7">
            <w:pPr>
              <w:pStyle w:val="6"/>
              <w:spacing w:before="85" w:line="237" w:lineRule="auto"/>
              <w:ind w:left="86" w:right="84" w:hanging="1"/>
            </w:pPr>
            <w:r>
              <w:rPr>
                <w:color w:val="231F20"/>
                <w:spacing w:val="-1"/>
              </w:rPr>
              <w:t>9. 对是否约定回收租赁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物条件有无异议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0C4876D">
            <w:pPr>
              <w:pStyle w:val="6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6572E0E5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6580A3E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953FC39">
            <w:pPr>
              <w:pStyle w:val="6"/>
              <w:spacing w:before="85" w:line="237" w:lineRule="auto"/>
              <w:ind w:left="102" w:right="84"/>
            </w:pPr>
            <w:r>
              <w:rPr>
                <w:color w:val="231F20"/>
                <w:spacing w:val="6"/>
              </w:rPr>
              <w:t>10. 对是否约定解除合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3"/>
              </w:rPr>
              <w:t>同条件有无异议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B3BA993">
            <w:pPr>
              <w:pStyle w:val="6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3BCF8EED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4DB5F5A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45530C1">
            <w:pPr>
              <w:pStyle w:val="6"/>
              <w:spacing w:before="84" w:line="237" w:lineRule="auto"/>
              <w:ind w:left="84" w:right="84" w:firstLine="18"/>
            </w:pPr>
            <w:r>
              <w:rPr>
                <w:color w:val="231F20"/>
                <w:spacing w:val="6"/>
              </w:rPr>
              <w:t>11. 对租赁物交付时间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47F1A83">
            <w:pPr>
              <w:pStyle w:val="6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138CBD2B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229636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61ED60F">
            <w:pPr>
              <w:pStyle w:val="6"/>
              <w:spacing w:before="88" w:line="236" w:lineRule="auto"/>
              <w:ind w:left="85" w:right="84" w:firstLine="17"/>
            </w:pPr>
            <w:r>
              <w:rPr>
                <w:color w:val="231F20"/>
                <w:spacing w:val="6"/>
              </w:rPr>
              <w:t>12. 对租赁物情况有无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AB4F8AC">
            <w:pPr>
              <w:pStyle w:val="6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287E3FEC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35F9F6A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4E3F039">
            <w:pPr>
              <w:pStyle w:val="6"/>
              <w:spacing w:before="85" w:line="237" w:lineRule="auto"/>
              <w:ind w:left="82" w:right="84" w:firstLine="20"/>
            </w:pPr>
            <w:r>
              <w:rPr>
                <w:color w:val="231F20"/>
                <w:spacing w:val="6"/>
              </w:rPr>
              <w:t>13. 对租金支付情况有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A1F36DD">
            <w:pPr>
              <w:pStyle w:val="6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18611298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617C638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8BE4BA0">
            <w:pPr>
              <w:pStyle w:val="6"/>
              <w:spacing w:before="84" w:line="237" w:lineRule="auto"/>
              <w:ind w:left="84" w:right="84" w:firstLine="18"/>
            </w:pPr>
            <w:r>
              <w:rPr>
                <w:color w:val="231F20"/>
                <w:spacing w:val="6"/>
              </w:rPr>
              <w:t>14. 对逾期未付租金情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况有无异议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2E5A2F6">
            <w:pPr>
              <w:pStyle w:val="6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2CC48BDB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6366D12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8568173">
            <w:pPr>
              <w:pStyle w:val="6"/>
              <w:spacing w:before="91" w:line="235" w:lineRule="auto"/>
              <w:ind w:left="82" w:right="84" w:firstLine="20"/>
            </w:pPr>
            <w:r>
              <w:rPr>
                <w:color w:val="231F20"/>
                <w:spacing w:val="6"/>
              </w:rPr>
              <w:t>15. 对是否签订物的担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保合同有无异议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91E1836">
            <w:pPr>
              <w:pStyle w:val="6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200C55B5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0CAA188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9F8FA13">
            <w:pPr>
              <w:pStyle w:val="6"/>
              <w:spacing w:before="88" w:line="236" w:lineRule="auto"/>
              <w:ind w:left="84" w:right="96" w:firstLine="18"/>
            </w:pPr>
            <w:r>
              <w:rPr>
                <w:color w:val="231F20"/>
                <w:spacing w:val="5"/>
              </w:rPr>
              <w:t>16. 对担保人、担保物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35B60E8">
            <w:pPr>
              <w:pStyle w:val="6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304CF4A5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1000F7A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ACF439B">
            <w:pPr>
              <w:pStyle w:val="6"/>
              <w:spacing w:before="88" w:line="236" w:lineRule="auto"/>
              <w:ind w:left="84" w:right="84" w:firstLine="18"/>
            </w:pPr>
            <w:r>
              <w:rPr>
                <w:color w:val="231F20"/>
                <w:spacing w:val="6"/>
              </w:rPr>
              <w:t>17. 对最高额抵押担保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EF21503">
            <w:pPr>
              <w:pStyle w:val="6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6060A86B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11E2EAD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DA1E694">
            <w:pPr>
              <w:pStyle w:val="6"/>
              <w:spacing w:before="87" w:line="237" w:lineRule="auto"/>
              <w:ind w:left="85" w:right="83" w:firstLine="17"/>
            </w:pPr>
            <w:r>
              <w:rPr>
                <w:color w:val="231F20"/>
                <w:spacing w:val="14"/>
              </w:rPr>
              <w:t>18. 对是否办理抵押 /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质押登记有无异议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66150B6">
            <w:pPr>
              <w:pStyle w:val="6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61B9A4AD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</w:tbl>
    <w:p w14:paraId="62F69AF0">
      <w:pPr>
        <w:pStyle w:val="2"/>
      </w:pPr>
    </w:p>
    <w:p w14:paraId="19703445">
      <w:pPr>
        <w:sectPr>
          <w:footerReference r:id="rId7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3636F939">
      <w:pPr>
        <w:spacing w:before="41"/>
      </w:pPr>
    </w:p>
    <w:p w14:paraId="1FF25C8D">
      <w:pPr>
        <w:spacing w:before="41"/>
      </w:pPr>
    </w:p>
    <w:p w14:paraId="497A6B7B">
      <w:pPr>
        <w:spacing w:before="41"/>
      </w:pPr>
    </w:p>
    <w:p w14:paraId="78E74267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42E2559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5C23C89">
            <w:pPr>
              <w:pStyle w:val="6"/>
              <w:spacing w:before="85" w:line="238" w:lineRule="auto"/>
              <w:ind w:left="102" w:right="84"/>
            </w:pPr>
            <w:r>
              <w:rPr>
                <w:color w:val="231F20"/>
                <w:spacing w:val="6"/>
              </w:rPr>
              <w:t>19. 对是否签订保证合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4"/>
              </w:rPr>
              <w:t>同有无异议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7A91CEB">
            <w:pPr>
              <w:pStyle w:val="6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01A9335C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C09A38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9E4A7CC">
            <w:pPr>
              <w:pStyle w:val="6"/>
              <w:spacing w:before="84" w:line="237" w:lineRule="auto"/>
              <w:ind w:left="85" w:right="84"/>
            </w:pPr>
            <w:r>
              <w:rPr>
                <w:color w:val="231F20"/>
                <w:spacing w:val="-2"/>
              </w:rPr>
              <w:t>20. 对 保 证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方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式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有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2"/>
              </w:rPr>
              <w:t>无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B3871BE">
            <w:pPr>
              <w:pStyle w:val="6"/>
              <w:spacing w:before="91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555ACBFA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37B05AD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985EF68">
            <w:pPr>
              <w:pStyle w:val="6"/>
              <w:spacing w:before="85" w:line="237" w:lineRule="auto"/>
              <w:ind w:left="82" w:right="84" w:firstLine="3"/>
            </w:pPr>
            <w:r>
              <w:rPr>
                <w:color w:val="231F20"/>
                <w:spacing w:val="8"/>
              </w:rPr>
              <w:t>21. 对其他担保方式有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70B416F">
            <w:pPr>
              <w:pStyle w:val="6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4E7E9879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E33CF8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6594D8E">
            <w:pPr>
              <w:pStyle w:val="6"/>
              <w:spacing w:before="85" w:line="237" w:lineRule="auto"/>
              <w:ind w:left="86" w:right="85" w:hanging="1"/>
            </w:pPr>
            <w:r>
              <w:rPr>
                <w:color w:val="231F20"/>
                <w:spacing w:val="10"/>
              </w:rPr>
              <w:t>22. 有无其他免责 / 减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2"/>
              </w:rPr>
              <w:t>责事由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8F5B2A8">
            <w:pPr>
              <w:pStyle w:val="6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748F3A0E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65661FF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FED9E07">
            <w:pPr>
              <w:pStyle w:val="6"/>
              <w:spacing w:before="255" w:line="209" w:lineRule="auto"/>
              <w:ind w:left="85"/>
            </w:pPr>
            <w:r>
              <w:rPr>
                <w:color w:val="231F20"/>
                <w:spacing w:val="-1"/>
              </w:rPr>
              <w:t>23. 答辩依据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ED9EB46">
            <w:pPr>
              <w:pStyle w:val="6"/>
              <w:spacing w:before="85" w:line="237" w:lineRule="auto"/>
              <w:ind w:left="84" w:right="5974" w:hanging="1"/>
            </w:pPr>
            <w:r>
              <w:rPr>
                <w:color w:val="231F20"/>
                <w:spacing w:val="-9"/>
              </w:rPr>
              <w:t>合同约定：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9"/>
              </w:rPr>
              <w:t>法律规定：</w:t>
            </w:r>
          </w:p>
        </w:tc>
      </w:tr>
      <w:tr w14:paraId="4415678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FF073FA">
            <w:pPr>
              <w:pStyle w:val="6"/>
              <w:spacing w:before="85" w:line="237" w:lineRule="auto"/>
              <w:ind w:left="84" w:right="84"/>
            </w:pPr>
            <w:r>
              <w:rPr>
                <w:color w:val="231F20"/>
                <w:spacing w:val="8"/>
              </w:rPr>
              <w:t>24. 其他需要说明的内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容（可另附页）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C2E4570">
            <w:pPr>
              <w:rPr>
                <w:rFonts w:ascii="Arial"/>
                <w:sz w:val="21"/>
              </w:rPr>
            </w:pPr>
          </w:p>
        </w:tc>
      </w:tr>
      <w:tr w14:paraId="6B8D23E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0C27F31">
            <w:pPr>
              <w:pStyle w:val="6"/>
              <w:spacing w:before="85" w:line="237" w:lineRule="auto"/>
              <w:ind w:left="90" w:right="84" w:hanging="5"/>
            </w:pPr>
            <w:r>
              <w:rPr>
                <w:color w:val="231F20"/>
                <w:spacing w:val="8"/>
              </w:rPr>
              <w:t>25. 证据清单（可另附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ADA07A2">
            <w:pPr>
              <w:rPr>
                <w:rFonts w:ascii="Arial"/>
                <w:sz w:val="21"/>
              </w:rPr>
            </w:pPr>
          </w:p>
        </w:tc>
      </w:tr>
      <w:tr w14:paraId="463C4C3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BBF8957">
            <w:pPr>
              <w:spacing w:before="85" w:line="191" w:lineRule="auto"/>
              <w:ind w:left="316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079BF2E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B056719">
            <w:pPr>
              <w:pStyle w:val="6"/>
              <w:spacing w:before="88" w:line="248" w:lineRule="auto"/>
              <w:ind w:left="80" w:firstLine="3"/>
              <w:jc w:val="both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2F82F9E">
            <w:pPr>
              <w:spacing w:line="258" w:lineRule="auto"/>
              <w:rPr>
                <w:rFonts w:ascii="Arial"/>
                <w:sz w:val="21"/>
              </w:rPr>
            </w:pPr>
          </w:p>
          <w:p w14:paraId="016AD613">
            <w:pPr>
              <w:spacing w:line="259" w:lineRule="auto"/>
              <w:rPr>
                <w:rFonts w:ascii="Arial"/>
                <w:sz w:val="21"/>
              </w:rPr>
            </w:pPr>
          </w:p>
          <w:p w14:paraId="086CC408">
            <w:pPr>
              <w:pStyle w:val="6"/>
              <w:spacing w:before="79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4C53747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2465749">
            <w:pPr>
              <w:spacing w:line="263" w:lineRule="auto"/>
              <w:rPr>
                <w:rFonts w:ascii="Arial"/>
                <w:sz w:val="21"/>
              </w:rPr>
            </w:pPr>
          </w:p>
          <w:p w14:paraId="582266F1">
            <w:pPr>
              <w:spacing w:line="263" w:lineRule="auto"/>
              <w:rPr>
                <w:rFonts w:ascii="Arial"/>
                <w:sz w:val="21"/>
              </w:rPr>
            </w:pPr>
          </w:p>
          <w:p w14:paraId="357AAC3C">
            <w:pPr>
              <w:spacing w:line="264" w:lineRule="auto"/>
              <w:rPr>
                <w:rFonts w:ascii="Arial"/>
                <w:sz w:val="21"/>
              </w:rPr>
            </w:pPr>
          </w:p>
          <w:p w14:paraId="7FD805B0">
            <w:pPr>
              <w:spacing w:line="264" w:lineRule="auto"/>
              <w:rPr>
                <w:rFonts w:ascii="Arial"/>
                <w:sz w:val="21"/>
              </w:rPr>
            </w:pPr>
          </w:p>
          <w:p w14:paraId="75F5DE04">
            <w:pPr>
              <w:spacing w:line="264" w:lineRule="auto"/>
              <w:rPr>
                <w:rFonts w:ascii="Arial"/>
                <w:sz w:val="21"/>
              </w:rPr>
            </w:pPr>
          </w:p>
          <w:p w14:paraId="21DBF85C">
            <w:pPr>
              <w:spacing w:line="264" w:lineRule="auto"/>
              <w:rPr>
                <w:rFonts w:ascii="Arial"/>
                <w:sz w:val="21"/>
              </w:rPr>
            </w:pPr>
          </w:p>
          <w:p w14:paraId="555566F1">
            <w:pPr>
              <w:spacing w:line="264" w:lineRule="auto"/>
              <w:rPr>
                <w:rFonts w:ascii="Arial"/>
                <w:sz w:val="21"/>
              </w:rPr>
            </w:pPr>
          </w:p>
          <w:p w14:paraId="356B75D6">
            <w:pPr>
              <w:spacing w:line="264" w:lineRule="auto"/>
              <w:rPr>
                <w:rFonts w:ascii="Arial"/>
                <w:sz w:val="21"/>
              </w:rPr>
            </w:pPr>
          </w:p>
          <w:p w14:paraId="1C18C881">
            <w:pPr>
              <w:spacing w:line="264" w:lineRule="auto"/>
              <w:rPr>
                <w:rFonts w:ascii="Arial"/>
                <w:sz w:val="21"/>
              </w:rPr>
            </w:pPr>
          </w:p>
          <w:p w14:paraId="089EA931">
            <w:pPr>
              <w:pStyle w:val="6"/>
              <w:spacing w:before="78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AB7CBA3">
            <w:pPr>
              <w:pStyle w:val="6"/>
              <w:spacing w:before="85" w:line="258" w:lineRule="auto"/>
              <w:ind w:left="82" w:right="89" w:firstLine="20"/>
              <w:jc w:val="both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5785A965">
            <w:pPr>
              <w:pStyle w:val="6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04C64FC3">
            <w:pPr>
              <w:pStyle w:val="6"/>
              <w:spacing w:before="65" w:line="261" w:lineRule="auto"/>
              <w:ind w:left="85" w:right="94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466660B1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0250694A">
            <w:pPr>
              <w:pStyle w:val="6"/>
              <w:spacing w:before="67" w:line="256" w:lineRule="auto"/>
              <w:ind w:left="82" w:right="92" w:firstLine="6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70C62841">
            <w:pPr>
              <w:pStyle w:val="6"/>
              <w:spacing w:before="15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324996A6">
            <w:pPr>
              <w:pStyle w:val="6"/>
              <w:spacing w:before="66" w:line="261" w:lineRule="auto"/>
              <w:ind w:left="99" w:right="88" w:hanging="17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2170BC2B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75720928">
            <w:pPr>
              <w:pStyle w:val="6"/>
              <w:spacing w:before="65" w:line="261" w:lineRule="auto"/>
              <w:ind w:left="85" w:right="92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4371FEF2">
            <w:pPr>
              <w:pStyle w:val="6"/>
              <w:spacing w:before="4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</w:tbl>
    <w:p w14:paraId="3AB2DE8B">
      <w:pPr>
        <w:pStyle w:val="2"/>
      </w:pPr>
    </w:p>
    <w:p w14:paraId="2D76C529">
      <w:pPr>
        <w:sectPr>
          <w:footerReference r:id="rId8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272B0AFC">
      <w:pPr>
        <w:spacing w:before="41"/>
      </w:pPr>
    </w:p>
    <w:p w14:paraId="23993A07">
      <w:pPr>
        <w:spacing w:before="41"/>
      </w:pPr>
    </w:p>
    <w:p w14:paraId="0B3377BE">
      <w:pPr>
        <w:spacing w:before="41"/>
      </w:pPr>
    </w:p>
    <w:p w14:paraId="67B99C52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52D0583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2270" w:type="dxa"/>
            <w:tcBorders>
              <w:top w:val="single" w:color="231F20" w:sz="2" w:space="0"/>
              <w:right w:val="single" w:color="231F20" w:sz="2" w:space="0"/>
            </w:tcBorders>
            <w:noWrap w:val="0"/>
            <w:vAlign w:val="top"/>
          </w:tcPr>
          <w:p w14:paraId="2AAAF6B8">
            <w:pPr>
              <w:spacing w:line="346" w:lineRule="auto"/>
              <w:rPr>
                <w:rFonts w:ascii="Arial"/>
                <w:sz w:val="21"/>
              </w:rPr>
            </w:pPr>
          </w:p>
          <w:p w14:paraId="6E586513">
            <w:pPr>
              <w:pStyle w:val="6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top w:val="single" w:color="231F20" w:sz="2" w:space="0"/>
              <w:left w:val="single" w:color="231F20" w:sz="2" w:space="0"/>
            </w:tcBorders>
            <w:noWrap w:val="0"/>
            <w:vAlign w:val="top"/>
          </w:tcPr>
          <w:p w14:paraId="3DD6E8C4">
            <w:pPr>
              <w:pStyle w:val="6"/>
              <w:spacing w:before="92" w:line="258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6CE51BA4">
            <w:pPr>
              <w:pStyle w:val="6"/>
              <w:spacing w:line="208" w:lineRule="auto"/>
              <w:ind w:left="86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2862E70A">
      <w:pPr>
        <w:spacing w:before="155" w:line="215" w:lineRule="auto"/>
        <w:ind w:left="5379" w:right="888" w:hanging="43"/>
        <w:rPr>
          <w:rFonts w:ascii="方正小标宋_GBK" w:hAnsi="方正小标宋_GBK" w:eastAsia="方正小标宋_GBK" w:cs="方正小标宋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答辩人（签字、盖章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 w14:paraId="49D135E4">
      <w:pPr>
        <w:spacing w:line="215" w:lineRule="auto"/>
        <w:rPr>
          <w:rFonts w:ascii="方正小标宋_GBK" w:hAnsi="方正小标宋_GBK" w:eastAsia="方正小标宋_GBK" w:cs="方正小标宋_GBK"/>
          <w:sz w:val="30"/>
          <w:szCs w:val="30"/>
        </w:rPr>
        <w:sectPr>
          <w:footerReference r:id="rId9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614C6AAF"/>
    <w:sectPr>
      <w:footerReference r:id="rId10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F5422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9"/>
        <w:sz w:val="21"/>
        <w:szCs w:val="21"/>
      </w:rPr>
      <w:t>181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4E080">
    <w:pPr>
      <w:spacing w:line="176" w:lineRule="auto"/>
      <w:ind w:left="2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6"/>
        <w:sz w:val="21"/>
        <w:szCs w:val="21"/>
      </w:rPr>
      <w:t>182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420AF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9"/>
        <w:sz w:val="21"/>
        <w:szCs w:val="21"/>
      </w:rPr>
      <w:t>183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F67E3">
    <w:pPr>
      <w:spacing w:line="176" w:lineRule="auto"/>
      <w:ind w:left="2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6"/>
        <w:sz w:val="21"/>
        <w:szCs w:val="21"/>
      </w:rPr>
      <w:t>184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F5B66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9"/>
        <w:sz w:val="21"/>
        <w:szCs w:val="21"/>
      </w:rPr>
      <w:t>185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538F1">
    <w:pPr>
      <w:spacing w:line="176" w:lineRule="auto"/>
      <w:ind w:left="2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6"/>
        <w:sz w:val="21"/>
        <w:szCs w:val="21"/>
      </w:rPr>
      <w:t>180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F5809"/>
    <w:rsid w:val="09EB74E4"/>
    <w:rsid w:val="644656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Style w:val="3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2035</Words>
  <Characters>2097</Characters>
  <Lines>0</Lines>
  <Paragraphs>0</Paragraphs>
  <TotalTime>0</TotalTime>
  <ScaleCrop>false</ScaleCrop>
  <LinksUpToDate>false</LinksUpToDate>
  <CharactersWithSpaces>2648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2025-06-17T06:36:48Z</dcterms:created>
  <dc:creator>53652</dc:creator>
  <cp:lastModifiedBy>LM</cp:lastModifiedBy>
  <dcterms:modified xsi:type="dcterms:W3CDTF">2025-07-09T11:54:54Z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eyJoZGlkIjoiMzEyNDA5MzI4MDlhNGNhMmQwMjI3NzJhYzdjZjE3NjkiLCJ1c2VySWQiOiIzNjcyMTgwMDIifQ==</vt:lpwstr>
  </property>
  <property fmtid="{D5CDD505-2E9C-101B-9397-08002B2CF9AE}" pid="4" name="ICV">
    <vt:lpwstr>0147AEAD6FD14DCB97EE3B26F3812AB8_13</vt:lpwstr>
  </property>
</Properties>
</file>